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B3" w:rsidRDefault="000B0CB3">
      <w:bookmarkStart w:id="0" w:name="_GoBack"/>
      <w:bookmarkEnd w:id="0"/>
    </w:p>
    <w:p w:rsidR="000B0CB3" w:rsidRDefault="000B0CB3"/>
    <w:p w:rsidR="000B0CB3" w:rsidRDefault="000B0CB3"/>
    <w:p w:rsidR="000B0CB3" w:rsidRDefault="00F911B5">
      <w:r>
        <w:rPr>
          <w:rFonts w:ascii="Times New Roman CYR" w:eastAsia="Times New Roman CYR" w:hAnsi="Times New Roman CYR" w:cs="Times New Roman CYR"/>
          <w:sz w:val="24"/>
        </w:rPr>
        <w:t xml:space="preserve">                                                                                                                              </w:t>
      </w:r>
    </w:p>
    <w:p w:rsidR="000B0CB3" w:rsidRDefault="00F911B5">
      <w:pPr>
        <w:jc w:val="right"/>
      </w:pPr>
      <w:r>
        <w:rPr>
          <w:rFonts w:ascii="Times New Roman" w:eastAsia="Times New Roman" w:hAnsi="Times New Roman" w:cs="Times New Roman"/>
          <w:sz w:val="24"/>
        </w:rPr>
        <w:t>Приложение № 7 к приказу</w:t>
      </w:r>
    </w:p>
    <w:p w:rsidR="000B0CB3" w:rsidRDefault="00F911B5">
      <w:pPr>
        <w:jc w:val="right"/>
      </w:pPr>
      <w:r>
        <w:rPr>
          <w:rFonts w:ascii="Times New Roman" w:eastAsia="Times New Roman" w:hAnsi="Times New Roman" w:cs="Times New Roman"/>
          <w:sz w:val="24"/>
        </w:rPr>
        <w:t>11.03.2016 г. №67 о/д.</w:t>
      </w:r>
    </w:p>
    <w:p w:rsidR="000B0CB3" w:rsidRDefault="000B0CB3"/>
    <w:p w:rsidR="000B0CB3" w:rsidRDefault="000B0CB3"/>
    <w:p w:rsidR="000B0CB3" w:rsidRDefault="00F911B5">
      <w:pPr>
        <w:jc w:val="center"/>
      </w:pPr>
      <w:r>
        <w:rPr>
          <w:rFonts w:ascii="Times New Roman CYR" w:eastAsia="Times New Roman CYR" w:hAnsi="Times New Roman CYR" w:cs="Times New Roman CYR"/>
          <w:sz w:val="24"/>
        </w:rPr>
        <w:t>ПОРЯДОК</w:t>
      </w:r>
    </w:p>
    <w:p w:rsidR="000B0CB3" w:rsidRDefault="00F911B5">
      <w:pPr>
        <w:jc w:val="center"/>
      </w:pPr>
      <w:r>
        <w:rPr>
          <w:rFonts w:ascii="Times New Roman CYR" w:eastAsia="Times New Roman CYR" w:hAnsi="Times New Roman CYR" w:cs="Times New Roman CYR"/>
          <w:sz w:val="24"/>
        </w:rPr>
        <w:t xml:space="preserve"> НАЗНАЧЕНИЯ  ГОСУДАРСТВЕННОЙ АКАДЕМИЧЕСКОЙ СТИПЕНДИИ И  </w:t>
      </w:r>
      <w:r>
        <w:rPr>
          <w:rFonts w:ascii="Times New Roman CYR" w:eastAsia="Times New Roman CYR" w:hAnsi="Times New Roman CYR" w:cs="Times New Roman CYR"/>
          <w:sz w:val="24"/>
        </w:rPr>
        <w:t xml:space="preserve">ГОСУДАРСТВЕННОЙ СОЦИАЛЬНОЙ </w:t>
      </w:r>
      <w:proofErr w:type="gramStart"/>
      <w:r>
        <w:rPr>
          <w:rFonts w:ascii="Times New Roman CYR" w:eastAsia="Times New Roman CYR" w:hAnsi="Times New Roman CYR" w:cs="Times New Roman CYR"/>
          <w:sz w:val="24"/>
        </w:rPr>
        <w:t>СТИПЕНДИИ</w:t>
      </w:r>
      <w:proofErr w:type="gramEnd"/>
      <w:r>
        <w:rPr>
          <w:rFonts w:ascii="Times New Roman CYR" w:eastAsia="Times New Roman CYR" w:hAnsi="Times New Roman CYR" w:cs="Times New Roman CYR"/>
          <w:sz w:val="24"/>
        </w:rPr>
        <w:t xml:space="preserve"> ОБУЧАЮЩИМСЯ  ГБПОУ АО «ПИНЕЖСКИЙ ИНДУСТРИАЛЬНЫЙ ТЕХНИКУМ» ПО ОЧНОЙ ФОРМЕ ОБУЧЕНИЯ, А ТАКЖЕ ОКАЗАНИЯ ИМ ИНЫХ ФОРМ МАТЕРИАЛЬНОЙ ПОДДЕРЖКИ  ЗА СЧЕТ БЮДЖЕТНЫХ АССИГНОВАНИЙ ОБЛАСТНОГО БЮДЖЕТА</w:t>
      </w:r>
    </w:p>
    <w:p w:rsidR="000B0CB3" w:rsidRDefault="000B0CB3">
      <w:pPr>
        <w:jc w:val="center"/>
      </w:pPr>
    </w:p>
    <w:p w:rsidR="000B0CB3" w:rsidRDefault="00F911B5">
      <w:pPr>
        <w:jc w:val="center"/>
      </w:pPr>
      <w:r>
        <w:rPr>
          <w:rFonts w:ascii="Times New Roman CYR" w:eastAsia="Times New Roman CYR" w:hAnsi="Times New Roman CYR" w:cs="Times New Roman CYR"/>
          <w:sz w:val="24"/>
        </w:rPr>
        <w:t>ОБЩИЕ ПОЛОЖЕНИЯ</w:t>
      </w:r>
    </w:p>
    <w:p w:rsidR="000B0CB3" w:rsidRDefault="00F911B5">
      <w:pPr>
        <w:spacing w:after="200" w:line="276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1.1 </w:t>
      </w:r>
      <w:r>
        <w:rPr>
          <w:rFonts w:ascii="Times New Roman CYR" w:eastAsia="Times New Roman CYR" w:hAnsi="Times New Roman CYR" w:cs="Times New Roman CYR"/>
          <w:sz w:val="24"/>
        </w:rPr>
        <w:t xml:space="preserve">Настоящий </w:t>
      </w:r>
      <w:r>
        <w:rPr>
          <w:rFonts w:ascii="Times New Roman CYR" w:eastAsia="Times New Roman CYR" w:hAnsi="Times New Roman CYR" w:cs="Times New Roman CYR"/>
          <w:sz w:val="24"/>
        </w:rPr>
        <w:t xml:space="preserve">Порядок, разработанный в соответствии с Постановлением Правительства Архангельской области № 453-пп от 01 октября 2013 года, областного закона № 712-41-ОЗ от 02 июля 2013 года 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Об образовании в Архангельской области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>
        <w:rPr>
          <w:rFonts w:ascii="Times New Roman CYR" w:eastAsia="Times New Roman CYR" w:hAnsi="Times New Roman CYR" w:cs="Times New Roman CYR"/>
          <w:sz w:val="24"/>
        </w:rPr>
        <w:t>устанавливает правила и основания назна</w:t>
      </w:r>
      <w:r>
        <w:rPr>
          <w:rFonts w:ascii="Times New Roman CYR" w:eastAsia="Times New Roman CYR" w:hAnsi="Times New Roman CYR" w:cs="Times New Roman CYR"/>
          <w:sz w:val="24"/>
        </w:rPr>
        <w:t xml:space="preserve">чения государственной академической стипендии и государственной социальной стипендии обучающимся </w:t>
      </w:r>
      <w:r>
        <w:rPr>
          <w:rFonts w:ascii="Times New Roman CYR" w:eastAsia="Times New Roman CYR" w:hAnsi="Times New Roman CYR" w:cs="Times New Roman CYR"/>
        </w:rPr>
        <w:t xml:space="preserve">в ГБПОУ Архангельской области </w:t>
      </w:r>
      <w:r>
        <w:rPr>
          <w:rFonts w:ascii="Times New Roman" w:eastAsia="Times New Roman" w:hAnsi="Times New Roman" w:cs="Times New Roman"/>
        </w:rPr>
        <w:t>«</w:t>
      </w:r>
      <w:proofErr w:type="spellStart"/>
      <w:r>
        <w:rPr>
          <w:rFonts w:ascii="Times New Roman CYR" w:eastAsia="Times New Roman CYR" w:hAnsi="Times New Roman CYR" w:cs="Times New Roman CYR"/>
        </w:rPr>
        <w:t>Пинежский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индустриальный техникум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 CYR" w:eastAsia="Times New Roman CYR" w:hAnsi="Times New Roman CYR" w:cs="Times New Roman CYR"/>
        </w:rPr>
        <w:t>далее – техникум</w:t>
      </w:r>
      <w:proofErr w:type="gramStart"/>
      <w:r>
        <w:rPr>
          <w:rFonts w:ascii="Times New Roman CYR" w:eastAsia="Times New Roman CYR" w:hAnsi="Times New Roman CYR" w:cs="Times New Roman CYR"/>
        </w:rPr>
        <w:t xml:space="preserve"> )</w:t>
      </w:r>
      <w:proofErr w:type="gramEnd"/>
      <w:r>
        <w:rPr>
          <w:rFonts w:ascii="Times New Roman CYR" w:eastAsia="Times New Roman CYR" w:hAnsi="Times New Roman CYR" w:cs="Times New Roman CYR"/>
        </w:rPr>
        <w:t xml:space="preserve"> по очной форме обу</w:t>
      </w:r>
      <w:r>
        <w:rPr>
          <w:rFonts w:ascii="Times New Roman CYR" w:eastAsia="Times New Roman CYR" w:hAnsi="Times New Roman CYR" w:cs="Times New Roman CYR"/>
          <w:sz w:val="24"/>
        </w:rPr>
        <w:t>чения, а также оказания им иных форм материальной подд</w:t>
      </w:r>
      <w:r>
        <w:rPr>
          <w:rFonts w:ascii="Times New Roman CYR" w:eastAsia="Times New Roman CYR" w:hAnsi="Times New Roman CYR" w:cs="Times New Roman CYR"/>
          <w:sz w:val="24"/>
        </w:rPr>
        <w:t xml:space="preserve">ержки за счет бюджетных ассигнований </w:t>
      </w:r>
      <w:proofErr w:type="gramStart"/>
      <w:r>
        <w:rPr>
          <w:rFonts w:ascii="Times New Roman CYR" w:eastAsia="Times New Roman CYR" w:hAnsi="Times New Roman CYR" w:cs="Times New Roman CYR"/>
          <w:sz w:val="24"/>
        </w:rPr>
        <w:t>областного</w:t>
      </w:r>
      <w:proofErr w:type="gramEnd"/>
      <w:r>
        <w:rPr>
          <w:rFonts w:ascii="Times New Roman CYR" w:eastAsia="Times New Roman CYR" w:hAnsi="Times New Roman CYR" w:cs="Times New Roman CYR"/>
          <w:sz w:val="24"/>
        </w:rPr>
        <w:t xml:space="preserve"> бюджета.</w:t>
      </w:r>
    </w:p>
    <w:p w:rsidR="000B0CB3" w:rsidRDefault="00F911B5">
      <w:pPr>
        <w:spacing w:after="200" w:line="276" w:lineRule="auto"/>
        <w:jc w:val="both"/>
      </w:pPr>
      <w:r>
        <w:rPr>
          <w:rFonts w:ascii="Times New Roman" w:eastAsia="Times New Roman" w:hAnsi="Times New Roman" w:cs="Times New Roman"/>
          <w:sz w:val="24"/>
        </w:rPr>
        <w:t>1.2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</w:rPr>
        <w:t>Д</w:t>
      </w:r>
      <w:proofErr w:type="gramEnd"/>
      <w:r>
        <w:rPr>
          <w:rFonts w:ascii="Times New Roman CYR" w:eastAsia="Times New Roman CYR" w:hAnsi="Times New Roman CYR" w:cs="Times New Roman CYR"/>
          <w:sz w:val="24"/>
        </w:rPr>
        <w:t>ля целей настоящего порядка стипендией признается регулярно выплачиваемая денежная выплата, назначаемая обучающимся в целях стимулирования и (или) поддержки освоения ими основных профессиональн</w:t>
      </w:r>
      <w:r>
        <w:rPr>
          <w:rFonts w:ascii="Times New Roman CYR" w:eastAsia="Times New Roman CYR" w:hAnsi="Times New Roman CYR" w:cs="Times New Roman CYR"/>
          <w:sz w:val="24"/>
        </w:rPr>
        <w:t>ых образовательных программ среднего профессионального образования.</w:t>
      </w:r>
    </w:p>
    <w:p w:rsidR="000B0CB3" w:rsidRDefault="00F911B5">
      <w:pPr>
        <w:spacing w:after="200" w:line="276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1.3 </w:t>
      </w:r>
      <w:r>
        <w:rPr>
          <w:rFonts w:ascii="Times New Roman CYR" w:eastAsia="Times New Roman CYR" w:hAnsi="Times New Roman CYR" w:cs="Times New Roman CYR"/>
          <w:sz w:val="24"/>
        </w:rPr>
        <w:t>Стипендии выплачиваются обучающимся в размерах, определяемых администрацией техникума с учетом мнения совета обучающихся техникума  Размер стипендиального фонда определяется исходя из</w:t>
      </w:r>
      <w:r>
        <w:rPr>
          <w:rFonts w:ascii="Times New Roman CYR" w:eastAsia="Times New Roman CYR" w:hAnsi="Times New Roman CYR" w:cs="Times New Roman CYR"/>
          <w:sz w:val="24"/>
        </w:rPr>
        <w:t xml:space="preserve"> общего числа обучающихся по очной форме обучения за счет бюджетных ассигнований областного бюджета в соответствии с правилами формирования стипендиального фонда за счет бюджетных ассигнований областного бюджета и нормативами, установленными настоящим Поря</w:t>
      </w:r>
      <w:r>
        <w:rPr>
          <w:rFonts w:ascii="Times New Roman CYR" w:eastAsia="Times New Roman CYR" w:hAnsi="Times New Roman CYR" w:cs="Times New Roman CYR"/>
          <w:sz w:val="24"/>
        </w:rPr>
        <w:t>дком.</w:t>
      </w:r>
      <w:proofErr w:type="gramEnd"/>
    </w:p>
    <w:p w:rsidR="000B0CB3" w:rsidRDefault="00F911B5">
      <w:pPr>
        <w:spacing w:after="200" w:line="276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1.4 </w:t>
      </w:r>
      <w:r>
        <w:rPr>
          <w:rFonts w:ascii="Times New Roman CYR" w:eastAsia="Times New Roman CYR" w:hAnsi="Times New Roman CYR" w:cs="Times New Roman CYR"/>
          <w:sz w:val="24"/>
        </w:rPr>
        <w:t>Норматив академической стипендии для обучающихся за счет средств областного бюджета устанавливается Правительством Архангельской области*</w:t>
      </w:r>
    </w:p>
    <w:p w:rsidR="000B0CB3" w:rsidRDefault="00F911B5">
      <w:pPr>
        <w:spacing w:after="200" w:line="276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1.5 </w:t>
      </w:r>
      <w:r>
        <w:rPr>
          <w:rFonts w:ascii="Times New Roman CYR" w:eastAsia="Times New Roman CYR" w:hAnsi="Times New Roman CYR" w:cs="Times New Roman CYR"/>
          <w:sz w:val="24"/>
        </w:rPr>
        <w:t>Стипендии выплачиваются обучающимся в размерах, определяемых техникумом с учетом мнения совета обучающ</w:t>
      </w:r>
      <w:r>
        <w:rPr>
          <w:rFonts w:ascii="Times New Roman CYR" w:eastAsia="Times New Roman CYR" w:hAnsi="Times New Roman CYR" w:cs="Times New Roman CYR"/>
          <w:sz w:val="24"/>
        </w:rPr>
        <w:t>ихся, в пределах средств, выделяемых техникуму на стипендиальное обеспечение обучающихся (стипендиальный фонд). Стипендиальный фонд включает в себя средства на выплату стипендий, выплачиваемых за счет бюджетных ассигнований областного бюджета. Размеры акад</w:t>
      </w:r>
      <w:r>
        <w:rPr>
          <w:rFonts w:ascii="Times New Roman CYR" w:eastAsia="Times New Roman CYR" w:hAnsi="Times New Roman CYR" w:cs="Times New Roman CYR"/>
          <w:sz w:val="24"/>
        </w:rPr>
        <w:t>емической стипендии не могут быть ниже норматива размера академической стипендии, установленного пунктом 4 настоящего Порядка. Размеры социальной стипендии, назначаемой обучающимся, определяется техникумом самостоятельно, но не могут быть меньше полуторакр</w:t>
      </w:r>
      <w:r>
        <w:rPr>
          <w:rFonts w:ascii="Times New Roman CYR" w:eastAsia="Times New Roman CYR" w:hAnsi="Times New Roman CYR" w:cs="Times New Roman CYR"/>
          <w:sz w:val="24"/>
        </w:rPr>
        <w:t>атного размера академической стипендии.</w:t>
      </w:r>
    </w:p>
    <w:p w:rsidR="000B0CB3" w:rsidRDefault="00F911B5">
      <w:pPr>
        <w:spacing w:after="200" w:line="276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1.6 </w:t>
      </w:r>
      <w:r>
        <w:rPr>
          <w:rFonts w:ascii="Times New Roman CYR" w:eastAsia="Times New Roman CYR" w:hAnsi="Times New Roman CYR" w:cs="Times New Roman CYR"/>
          <w:sz w:val="24"/>
        </w:rPr>
        <w:t>Стипендии, а также иные формы материальной поддержки обучающихся осуществляются за счет: средств областного бюджета; средств техникума, поступающих от приносящей доход деятельности; иных не запрещенных бюджетным</w:t>
      </w:r>
      <w:r>
        <w:rPr>
          <w:rFonts w:ascii="Times New Roman CYR" w:eastAsia="Times New Roman CYR" w:hAnsi="Times New Roman CYR" w:cs="Times New Roman CYR"/>
          <w:sz w:val="24"/>
        </w:rPr>
        <w:t xml:space="preserve"> законодательством Российской Федерации и законодательством Архангельской области источников.</w:t>
      </w:r>
    </w:p>
    <w:p w:rsidR="000B0CB3" w:rsidRDefault="00F911B5">
      <w:pPr>
        <w:spacing w:after="200" w:line="276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1.7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</w:rPr>
        <w:t>В</w:t>
      </w:r>
      <w:proofErr w:type="gramEnd"/>
      <w:r>
        <w:rPr>
          <w:rFonts w:ascii="Times New Roman CYR" w:eastAsia="Times New Roman CYR" w:hAnsi="Times New Roman CYR" w:cs="Times New Roman CYR"/>
          <w:sz w:val="24"/>
        </w:rPr>
        <w:t xml:space="preserve"> состав стипендиальной комиссии входят представители администрации техникума,  и совета обучающихся. Назначение стипендий оформляется приказом директора тех</w:t>
      </w:r>
      <w:r>
        <w:rPr>
          <w:rFonts w:ascii="Times New Roman CYR" w:eastAsia="Times New Roman CYR" w:hAnsi="Times New Roman CYR" w:cs="Times New Roman CYR"/>
          <w:sz w:val="24"/>
        </w:rPr>
        <w:t>никума,  по представлению стипендиальной комиссии в пределах стипендиального фонда. Стипендии выплачиваются до 20 числа текущего месяца.</w:t>
      </w:r>
    </w:p>
    <w:p w:rsidR="000B0CB3" w:rsidRDefault="00F911B5">
      <w:pPr>
        <w:spacing w:after="200" w:line="276" w:lineRule="auto"/>
        <w:jc w:val="both"/>
      </w:pPr>
      <w:r>
        <w:rPr>
          <w:rFonts w:ascii="Times New Roman" w:eastAsia="Times New Roman" w:hAnsi="Times New Roman" w:cs="Times New Roman"/>
          <w:sz w:val="24"/>
        </w:rPr>
        <w:t>1.8 Техникуму</w:t>
      </w:r>
      <w:r>
        <w:rPr>
          <w:rFonts w:ascii="Times New Roman CYR" w:eastAsia="Times New Roman CYR" w:hAnsi="Times New Roman CYR" w:cs="Times New Roman CYR"/>
          <w:sz w:val="24"/>
        </w:rPr>
        <w:t xml:space="preserve"> за счет средств областного бюджета, выделяются средства: на оказание материальной поддержки нуждающимся </w:t>
      </w:r>
      <w:r>
        <w:rPr>
          <w:rFonts w:ascii="Times New Roman CYR" w:eastAsia="Times New Roman CYR" w:hAnsi="Times New Roman CYR" w:cs="Times New Roman CYR"/>
          <w:sz w:val="24"/>
        </w:rPr>
        <w:t>обучающимся в размере двадцати пяти процентов части стипендиального фонда, предназначенной на выплаты академических стипендий обучающимся и социальных стипендий обучающимся; на организацию культурно-массовой, физкультурной и спортивной, оздоровительной раб</w:t>
      </w:r>
      <w:r>
        <w:rPr>
          <w:rFonts w:ascii="Times New Roman CYR" w:eastAsia="Times New Roman CYR" w:hAnsi="Times New Roman CYR" w:cs="Times New Roman CYR"/>
          <w:sz w:val="24"/>
        </w:rPr>
        <w:t>оты с обучающимися в размере месячного размера части стипендиального фонда, предназначенной на выплаты академических стипендий обучающимся и социальных стипендий обучающимся.</w:t>
      </w:r>
    </w:p>
    <w:p w:rsidR="000B0CB3" w:rsidRDefault="000B0CB3"/>
    <w:p w:rsidR="000B0CB3" w:rsidRDefault="00F911B5">
      <w:pPr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II. </w:t>
      </w:r>
      <w:r>
        <w:rPr>
          <w:rFonts w:ascii="Times New Roman CYR" w:eastAsia="Times New Roman CYR" w:hAnsi="Times New Roman CYR" w:cs="Times New Roman CYR"/>
          <w:sz w:val="24"/>
        </w:rPr>
        <w:t>ПОРЯДОК НАЗНАЧЕНИЯ И ВЫПЛАТЫ АКАДЕМИЧЕСКОЙ СТИПЕНДИИ</w:t>
      </w:r>
    </w:p>
    <w:p w:rsidR="000B0CB3" w:rsidRDefault="00F911B5">
      <w:pPr>
        <w:spacing w:after="200" w:line="276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2.1 </w:t>
      </w:r>
      <w:r>
        <w:rPr>
          <w:rFonts w:ascii="Times New Roman CYR" w:eastAsia="Times New Roman CYR" w:hAnsi="Times New Roman CYR" w:cs="Times New Roman CYR"/>
          <w:sz w:val="24"/>
        </w:rPr>
        <w:t>Академическая сти</w:t>
      </w:r>
      <w:r>
        <w:rPr>
          <w:rFonts w:ascii="Times New Roman CYR" w:eastAsia="Times New Roman CYR" w:hAnsi="Times New Roman CYR" w:cs="Times New Roman CYR"/>
          <w:sz w:val="24"/>
        </w:rPr>
        <w:t>пендия назначается по результатам промежуточной аттестации: обучающимся, зачисленным в техникум для освоения за счет бюджетных ассигнований областного бюджета основных профессиональных образовательных программ среднего профессионального образования – прогр</w:t>
      </w:r>
      <w:r>
        <w:rPr>
          <w:rFonts w:ascii="Times New Roman CYR" w:eastAsia="Times New Roman CYR" w:hAnsi="Times New Roman CYR" w:cs="Times New Roman CYR"/>
          <w:sz w:val="24"/>
        </w:rPr>
        <w:t xml:space="preserve">амм подготовки квалифицированных рабочих, служащих, программ подготовки специалистов среднего звена, – по очной форме обучения со сроком обучения не менее 10 месяцев;  </w:t>
      </w:r>
      <w:proofErr w:type="gramStart"/>
      <w:r>
        <w:rPr>
          <w:rFonts w:ascii="Times New Roman CYR" w:eastAsia="Times New Roman CYR" w:hAnsi="Times New Roman CYR" w:cs="Times New Roman CYR"/>
          <w:sz w:val="24"/>
        </w:rPr>
        <w:t>обучающимся из числа лиц, являющихся выпускниками общеобразовательных организаций и муни</w:t>
      </w:r>
      <w:r>
        <w:rPr>
          <w:rFonts w:ascii="Times New Roman CYR" w:eastAsia="Times New Roman CYR" w:hAnsi="Times New Roman CYR" w:cs="Times New Roman CYR"/>
          <w:sz w:val="24"/>
        </w:rPr>
        <w:t>ципальных образовательных организаций, реализующих адаптированные образовательные программы, не получившими основного общего образования, зачисленным в колледж для освоения за счет средств областного бюджета программ профессиональной подготовки.</w:t>
      </w:r>
      <w:proofErr w:type="gramEnd"/>
    </w:p>
    <w:p w:rsidR="000B0CB3" w:rsidRDefault="00F911B5">
      <w:pPr>
        <w:spacing w:after="200" w:line="276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2.2 </w:t>
      </w:r>
      <w:r>
        <w:rPr>
          <w:rFonts w:ascii="Times New Roman CYR" w:eastAsia="Times New Roman CYR" w:hAnsi="Times New Roman CYR" w:cs="Times New Roman CYR"/>
          <w:sz w:val="24"/>
        </w:rPr>
        <w:t>Акаде</w:t>
      </w:r>
      <w:r>
        <w:rPr>
          <w:rFonts w:ascii="Times New Roman CYR" w:eastAsia="Times New Roman CYR" w:hAnsi="Times New Roman CYR" w:cs="Times New Roman CYR"/>
          <w:sz w:val="24"/>
        </w:rPr>
        <w:t xml:space="preserve">мическая стипендия назначается всем успевающим обучающимся за учебный период по результатам промежуточной аттестации при освоении: обучающимися основных профессиональных образовательных программ среднего профессионального образования – программ подготовки </w:t>
      </w:r>
      <w:r>
        <w:rPr>
          <w:rFonts w:ascii="Times New Roman CYR" w:eastAsia="Times New Roman CYR" w:hAnsi="Times New Roman CYR" w:cs="Times New Roman CYR"/>
          <w:sz w:val="24"/>
        </w:rPr>
        <w:t>квалифицированных рабочих, служащих; обучающимися из числа лиц, являющихся выпускниками общеобразовательных организаций и муниципальных образовательных организаций, реализующих адаптированные образовательные программы, не получившими основного общего образ</w:t>
      </w:r>
      <w:r>
        <w:rPr>
          <w:rFonts w:ascii="Times New Roman CYR" w:eastAsia="Times New Roman CYR" w:hAnsi="Times New Roman CYR" w:cs="Times New Roman CYR"/>
          <w:sz w:val="24"/>
        </w:rPr>
        <w:t>ования – программ профессиональной подготовки.</w:t>
      </w:r>
      <w:proofErr w:type="gramEnd"/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  <w:b/>
          <w:sz w:val="24"/>
        </w:rPr>
        <w:t xml:space="preserve">Обучающимся первого курса при освоении основных профессиональных образовательных  программ среднего профессионального образования – программ подготовки квалифицированных рабочих, служащих академическая </w:t>
      </w:r>
      <w:r>
        <w:rPr>
          <w:rFonts w:ascii="Times New Roman CYR" w:eastAsia="Times New Roman CYR" w:hAnsi="Times New Roman CYR" w:cs="Times New Roman CYR"/>
          <w:b/>
          <w:sz w:val="24"/>
        </w:rPr>
        <w:t xml:space="preserve">стипендия назначается в том случае, если </w:t>
      </w:r>
      <w:proofErr w:type="spellStart"/>
      <w:r>
        <w:rPr>
          <w:rFonts w:ascii="Times New Roman CYR" w:eastAsia="Times New Roman CYR" w:hAnsi="Times New Roman CYR" w:cs="Times New Roman CYR"/>
          <w:b/>
          <w:sz w:val="24"/>
        </w:rPr>
        <w:t>средниий</w:t>
      </w:r>
      <w:proofErr w:type="spellEnd"/>
      <w:r>
        <w:rPr>
          <w:rFonts w:ascii="Times New Roman CYR" w:eastAsia="Times New Roman CYR" w:hAnsi="Times New Roman CYR" w:cs="Times New Roman CYR"/>
          <w:b/>
          <w:sz w:val="24"/>
        </w:rPr>
        <w:t xml:space="preserve"> балл отметок, указанных в представленных поступающими документах государственного образца об образовании, составляет не менее 4 баллов.</w:t>
      </w:r>
      <w:proofErr w:type="gramEnd"/>
      <w:r>
        <w:rPr>
          <w:rFonts w:ascii="Times New Roman CYR" w:eastAsia="Times New Roman CYR" w:hAnsi="Times New Roman CYR" w:cs="Times New Roman CYR"/>
          <w:b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</w:rPr>
        <w:t>При наличии академической задолженности по результатам промежуточной а</w:t>
      </w:r>
      <w:r>
        <w:rPr>
          <w:rFonts w:ascii="Times New Roman CYR" w:eastAsia="Times New Roman CYR" w:hAnsi="Times New Roman CYR" w:cs="Times New Roman CYR"/>
          <w:sz w:val="24"/>
        </w:rPr>
        <w:t xml:space="preserve">ттестации выплата академической стипендии обучающимся, осваивающим основные профессиональные образовательные программы среднего профессионального образования – программы </w:t>
      </w:r>
      <w:r>
        <w:rPr>
          <w:rFonts w:ascii="Times New Roman CYR" w:eastAsia="Times New Roman CYR" w:hAnsi="Times New Roman CYR" w:cs="Times New Roman CYR"/>
          <w:sz w:val="24"/>
        </w:rPr>
        <w:lastRenderedPageBreak/>
        <w:t>подготовки квалифицированных рабочих, служащих или программы профессиональной подготов</w:t>
      </w:r>
      <w:r>
        <w:rPr>
          <w:rFonts w:ascii="Times New Roman CYR" w:eastAsia="Times New Roman CYR" w:hAnsi="Times New Roman CYR" w:cs="Times New Roman CYR"/>
          <w:sz w:val="24"/>
        </w:rPr>
        <w:t xml:space="preserve">ки, приостанавливается и </w:t>
      </w:r>
      <w:proofErr w:type="gramStart"/>
      <w:r>
        <w:rPr>
          <w:rFonts w:ascii="Times New Roman CYR" w:eastAsia="Times New Roman CYR" w:hAnsi="Times New Roman CYR" w:cs="Times New Roman CYR"/>
          <w:sz w:val="24"/>
        </w:rPr>
        <w:t>возобновляется</w:t>
      </w:r>
      <w:proofErr w:type="gramEnd"/>
      <w:r>
        <w:rPr>
          <w:rFonts w:ascii="Times New Roman CYR" w:eastAsia="Times New Roman CYR" w:hAnsi="Times New Roman CYR" w:cs="Times New Roman CYR"/>
          <w:sz w:val="24"/>
        </w:rPr>
        <w:t xml:space="preserve"> начиная с календарного месяца, следующего за месяцем, в котором академическая задолженность ликвидирована. За период, в течение которого выплата стипендии </w:t>
      </w:r>
      <w:proofErr w:type="gramStart"/>
      <w:r>
        <w:rPr>
          <w:rFonts w:ascii="Times New Roman CYR" w:eastAsia="Times New Roman CYR" w:hAnsi="Times New Roman CYR" w:cs="Times New Roman CYR"/>
          <w:sz w:val="24"/>
        </w:rPr>
        <w:t>обучающемуся</w:t>
      </w:r>
      <w:proofErr w:type="gramEnd"/>
      <w:r>
        <w:rPr>
          <w:rFonts w:ascii="Times New Roman CYR" w:eastAsia="Times New Roman CYR" w:hAnsi="Times New Roman CYR" w:cs="Times New Roman CYR"/>
          <w:sz w:val="24"/>
        </w:rPr>
        <w:t xml:space="preserve"> была приостановлена, академическая стипендия не </w:t>
      </w:r>
      <w:r>
        <w:rPr>
          <w:rFonts w:ascii="Times New Roman CYR" w:eastAsia="Times New Roman CYR" w:hAnsi="Times New Roman CYR" w:cs="Times New Roman CYR"/>
          <w:sz w:val="24"/>
        </w:rPr>
        <w:t>назначается и не выплачивается.</w:t>
      </w:r>
    </w:p>
    <w:p w:rsidR="000B0CB3" w:rsidRDefault="00F911B5">
      <w:pPr>
        <w:spacing w:after="200" w:line="276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2.3 </w:t>
      </w:r>
      <w:r>
        <w:rPr>
          <w:rFonts w:ascii="Times New Roman CYR" w:eastAsia="Times New Roman CYR" w:hAnsi="Times New Roman CYR" w:cs="Times New Roman CYR"/>
          <w:sz w:val="24"/>
        </w:rPr>
        <w:t>Выплата академической стипендии производится один раз в месяц.</w:t>
      </w:r>
    </w:p>
    <w:p w:rsidR="000B0CB3" w:rsidRDefault="00F911B5">
      <w:pPr>
        <w:spacing w:after="200" w:line="276" w:lineRule="auto"/>
        <w:jc w:val="both"/>
      </w:pPr>
      <w:r>
        <w:rPr>
          <w:rFonts w:ascii="Times New Roman CYR" w:eastAsia="Times New Roman CYR" w:hAnsi="Times New Roman CYR" w:cs="Times New Roman CYR"/>
          <w:sz w:val="24"/>
        </w:rPr>
        <w:t xml:space="preserve">2.5 Выплата академической стипендии прекращается с месяца, следующего за месяцем издания </w:t>
      </w:r>
      <w:proofErr w:type="gramStart"/>
      <w:r>
        <w:rPr>
          <w:rFonts w:ascii="Times New Roman CYR" w:eastAsia="Times New Roman CYR" w:hAnsi="Times New Roman CYR" w:cs="Times New Roman CYR"/>
          <w:sz w:val="24"/>
        </w:rPr>
        <w:t>приказа</w:t>
      </w:r>
      <w:proofErr w:type="gramEnd"/>
      <w:r>
        <w:rPr>
          <w:rFonts w:ascii="Times New Roman CYR" w:eastAsia="Times New Roman CYR" w:hAnsi="Times New Roman CYR" w:cs="Times New Roman CYR"/>
          <w:sz w:val="24"/>
        </w:rPr>
        <w:t xml:space="preserve"> об отчислении обучающегося из техникума.</w:t>
      </w:r>
    </w:p>
    <w:p w:rsidR="000B0CB3" w:rsidRDefault="00F911B5">
      <w:pPr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III. </w:t>
      </w:r>
      <w:r>
        <w:rPr>
          <w:rFonts w:ascii="Times New Roman CYR" w:eastAsia="Times New Roman CYR" w:hAnsi="Times New Roman CYR" w:cs="Times New Roman CYR"/>
          <w:sz w:val="24"/>
        </w:rPr>
        <w:t>ПОРЯДОК НАЗНА</w:t>
      </w:r>
      <w:r>
        <w:rPr>
          <w:rFonts w:ascii="Times New Roman CYR" w:eastAsia="Times New Roman CYR" w:hAnsi="Times New Roman CYR" w:cs="Times New Roman CYR"/>
          <w:sz w:val="24"/>
        </w:rPr>
        <w:t>ЧЕНИЯ И ВЫПЛАТЫ СОЦИАЛЬНОЙ СТИПЕНДИИ</w:t>
      </w:r>
    </w:p>
    <w:p w:rsidR="000B0CB3" w:rsidRDefault="000B0CB3">
      <w:pPr>
        <w:jc w:val="center"/>
      </w:pPr>
    </w:p>
    <w:p w:rsidR="000B0CB3" w:rsidRDefault="00F911B5">
      <w:pPr>
        <w:spacing w:after="200" w:line="276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3.1 </w:t>
      </w:r>
      <w:r>
        <w:rPr>
          <w:rFonts w:ascii="Times New Roman CYR" w:eastAsia="Times New Roman CYR" w:hAnsi="Times New Roman CYR" w:cs="Times New Roman CYR"/>
          <w:sz w:val="24"/>
        </w:rPr>
        <w:t xml:space="preserve">Социальная стипендия назначается обучающимся : </w:t>
      </w:r>
      <w:proofErr w:type="gramStart"/>
      <w:r>
        <w:rPr>
          <w:rFonts w:ascii="Times New Roman CYR" w:eastAsia="Times New Roman CYR" w:hAnsi="Times New Roman CYR" w:cs="Times New Roman CYR"/>
          <w:sz w:val="24"/>
        </w:rPr>
        <w:t>-д</w:t>
      </w:r>
      <w:proofErr w:type="gramEnd"/>
      <w:r>
        <w:rPr>
          <w:rFonts w:ascii="Times New Roman CYR" w:eastAsia="Times New Roman CYR" w:hAnsi="Times New Roman CYR" w:cs="Times New Roman CYR"/>
          <w:sz w:val="24"/>
        </w:rPr>
        <w:t xml:space="preserve">етям- сиротам и детям, оставшимися без попечения родителей -лицам из числа детей-сирот и детей, оставшихся без попечения родителей -детям-инвалидам -инвалидам I и </w:t>
      </w:r>
      <w:r>
        <w:rPr>
          <w:rFonts w:ascii="Times New Roman CYR" w:eastAsia="Times New Roman CYR" w:hAnsi="Times New Roman CYR" w:cs="Times New Roman CYR"/>
          <w:sz w:val="24"/>
        </w:rPr>
        <w:t>II групп -инвалидам с детства -студентам, подвергшимся воздействию радиации вследствие катастрофы на Чернобыльской АЭС и иных радиационных катастроф -студентам, являющимся инвалидами вследствие военной травмы или заболевания, полученных в период прохождени</w:t>
      </w:r>
      <w:r>
        <w:rPr>
          <w:rFonts w:ascii="Times New Roman CYR" w:eastAsia="Times New Roman CYR" w:hAnsi="Times New Roman CYR" w:cs="Times New Roman CYR"/>
          <w:sz w:val="24"/>
        </w:rPr>
        <w:t xml:space="preserve">я военной службы, и ветеранами боевых действий </w:t>
      </w:r>
      <w:proofErr w:type="gramStart"/>
      <w:r>
        <w:rPr>
          <w:rFonts w:ascii="Times New Roman CYR" w:eastAsia="Times New Roman CYR" w:hAnsi="Times New Roman CYR" w:cs="Times New Roman CYR"/>
          <w:sz w:val="24"/>
        </w:rPr>
        <w:t>-с</w:t>
      </w:r>
      <w:proofErr w:type="gramEnd"/>
      <w:r>
        <w:rPr>
          <w:rFonts w:ascii="Times New Roman CYR" w:eastAsia="Times New Roman CYR" w:hAnsi="Times New Roman CYR" w:cs="Times New Roman CYR"/>
          <w:sz w:val="24"/>
        </w:rPr>
        <w:t>тудентам, имеющим право на получение государственной социальной помощи -студентам из числа граждан, проходивших в течение не менее трех лет военную службу по контракту в Вооруженных Силах Российской Федераци</w:t>
      </w:r>
      <w:r>
        <w:rPr>
          <w:rFonts w:ascii="Times New Roman CYR" w:eastAsia="Times New Roman CYR" w:hAnsi="Times New Roman CYR" w:cs="Times New Roman CYR"/>
          <w:sz w:val="24"/>
        </w:rPr>
        <w:t>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</w:t>
      </w:r>
      <w:r>
        <w:rPr>
          <w:rFonts w:ascii="Times New Roman CYR" w:eastAsia="Times New Roman CYR" w:hAnsi="Times New Roman CYR" w:cs="Times New Roman CYR"/>
          <w:sz w:val="24"/>
        </w:rPr>
        <w:t>ительной власти</w:t>
      </w:r>
    </w:p>
    <w:p w:rsidR="000B0CB3" w:rsidRDefault="00F911B5">
      <w:pPr>
        <w:spacing w:after="200" w:line="276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3.2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 CYR" w:eastAsia="Times New Roman CYR" w:hAnsi="Times New Roman CYR" w:cs="Times New Roman CYR"/>
          <w:sz w:val="24"/>
        </w:rPr>
        <w:t>Д</w:t>
      </w:r>
      <w:proofErr w:type="gramEnd"/>
      <w:r>
        <w:rPr>
          <w:rFonts w:ascii="Times New Roman CYR" w:eastAsia="Times New Roman CYR" w:hAnsi="Times New Roman CYR" w:cs="Times New Roman CYR"/>
          <w:sz w:val="24"/>
        </w:rPr>
        <w:t>ля получения социальной стипендии обучающийся представляет копию документа, подтверждающего факт его отнесения к категории лиц, указанных в п.3.1. настоящего Порядка.</w:t>
      </w:r>
      <w:r>
        <w:rPr>
          <w:rFonts w:ascii="Times New Roman CYR" w:eastAsia="Times New Roman CYR" w:hAnsi="Times New Roman CYR" w:cs="Times New Roman CYR"/>
          <w:b/>
          <w:sz w:val="24"/>
        </w:rPr>
        <w:t xml:space="preserve"> Сроки предоставления документа  до 15 числа каждого месяца.</w:t>
      </w:r>
    </w:p>
    <w:p w:rsidR="000B0CB3" w:rsidRDefault="00F911B5">
      <w:pPr>
        <w:spacing w:after="200" w:line="276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3.3 </w:t>
      </w:r>
      <w:r>
        <w:rPr>
          <w:rFonts w:ascii="Times New Roman CYR" w:eastAsia="Times New Roman CYR" w:hAnsi="Times New Roman CYR" w:cs="Times New Roman CYR"/>
          <w:sz w:val="24"/>
        </w:rPr>
        <w:t>Вы</w:t>
      </w:r>
      <w:r>
        <w:rPr>
          <w:rFonts w:ascii="Times New Roman CYR" w:eastAsia="Times New Roman CYR" w:hAnsi="Times New Roman CYR" w:cs="Times New Roman CYR"/>
          <w:sz w:val="24"/>
        </w:rPr>
        <w:t>плата социальной стипендии производится один раз в месяц.</w:t>
      </w:r>
    </w:p>
    <w:p w:rsidR="000B0CB3" w:rsidRDefault="00F911B5">
      <w:pPr>
        <w:spacing w:after="200" w:line="276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3.4 </w:t>
      </w:r>
      <w:r>
        <w:rPr>
          <w:rFonts w:ascii="Times New Roman CYR" w:eastAsia="Times New Roman CYR" w:hAnsi="Times New Roman CYR" w:cs="Times New Roman CYR"/>
          <w:sz w:val="24"/>
        </w:rPr>
        <w:t>Выплата социальной стипендии прекращается: в случае отчисления обучающегося из техникума в случае прекращения действия основания, по которому социальная стипендия была назначена. Выплата социал</w:t>
      </w:r>
      <w:r>
        <w:rPr>
          <w:rFonts w:ascii="Times New Roman CYR" w:eastAsia="Times New Roman CYR" w:hAnsi="Times New Roman CYR" w:cs="Times New Roman CYR"/>
          <w:sz w:val="24"/>
        </w:rPr>
        <w:t>ьной стипендии прекращается с месяца, следующего за месяцем, в котором был издан приказ директора техникума о прекращении ее выплаты.</w:t>
      </w:r>
    </w:p>
    <w:p w:rsidR="000B0CB3" w:rsidRDefault="00F911B5">
      <w:pPr>
        <w:spacing w:after="200" w:line="276" w:lineRule="auto"/>
        <w:jc w:val="both"/>
      </w:pPr>
      <w:proofErr w:type="gramStart"/>
      <w:r>
        <w:rPr>
          <w:rFonts w:ascii="Times New Roman CYR" w:eastAsia="Times New Roman CYR" w:hAnsi="Times New Roman CYR" w:cs="Times New Roman CYR"/>
          <w:sz w:val="24"/>
        </w:rPr>
        <w:t>3.5 Обучающиеся, получающие социальную стипендию, имеют право на получение академической стипендии на общих основаниях.</w:t>
      </w:r>
      <w:proofErr w:type="gramEnd"/>
    </w:p>
    <w:p w:rsidR="000B0CB3" w:rsidRDefault="000B0CB3">
      <w:pPr>
        <w:spacing w:after="200" w:line="276" w:lineRule="auto"/>
        <w:jc w:val="both"/>
      </w:pPr>
    </w:p>
    <w:p w:rsidR="000B0CB3" w:rsidRDefault="00F911B5">
      <w:pPr>
        <w:spacing w:after="200" w:line="276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V. </w:t>
      </w:r>
      <w:r>
        <w:rPr>
          <w:rFonts w:ascii="Times New Roman CYR" w:eastAsia="Times New Roman CYR" w:hAnsi="Times New Roman CYR" w:cs="Times New Roman CYR"/>
          <w:sz w:val="24"/>
        </w:rPr>
        <w:t>ПОРЯДОК ПРЕДОСТАВЛЕНИЯ ИНЫХ ФОРМ МАТЕРИАЛЬНОЙ ПОДДЕРЖКИ ОБУЧАЮЩИХСЯ</w:t>
      </w:r>
    </w:p>
    <w:p w:rsidR="000B0CB3" w:rsidRDefault="00F911B5">
      <w:pPr>
        <w:spacing w:after="200" w:line="276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4.1 </w:t>
      </w:r>
      <w:r>
        <w:rPr>
          <w:rFonts w:ascii="Times New Roman CYR" w:eastAsia="Times New Roman CYR" w:hAnsi="Times New Roman CYR" w:cs="Times New Roman CYR"/>
          <w:sz w:val="24"/>
        </w:rPr>
        <w:t>Материальная поддержка обучающихся оказывается в виде выплаты компенсации в связи с удорожанием питания, оплаты льготного проезда на железнодорожном, авиационном, речном и автомоби</w:t>
      </w:r>
      <w:r>
        <w:rPr>
          <w:rFonts w:ascii="Times New Roman CYR" w:eastAsia="Times New Roman CYR" w:hAnsi="Times New Roman CYR" w:cs="Times New Roman CYR"/>
          <w:sz w:val="24"/>
        </w:rPr>
        <w:t xml:space="preserve">льном транспорте, оплаты санаторно-курортного лечения, оплаты проезда к месту проведения мероприятий, к месту прохождения </w:t>
      </w:r>
      <w:r>
        <w:rPr>
          <w:rFonts w:ascii="Times New Roman CYR" w:eastAsia="Times New Roman CYR" w:hAnsi="Times New Roman CYR" w:cs="Times New Roman CYR"/>
          <w:sz w:val="24"/>
        </w:rPr>
        <w:lastRenderedPageBreak/>
        <w:t>медицинского осмотра спортивного врача, оплаты на организацию питания, в связи с трудным финансовым положением, на приобретение одежды</w:t>
      </w:r>
      <w:r>
        <w:rPr>
          <w:rFonts w:ascii="Times New Roman CYR" w:eastAsia="Times New Roman CYR" w:hAnsi="Times New Roman CYR" w:cs="Times New Roman CYR"/>
          <w:sz w:val="24"/>
        </w:rPr>
        <w:t>, форменной одежды, на лечение и приобретение дорогостоящих</w:t>
      </w:r>
      <w:proofErr w:type="gramEnd"/>
      <w:r>
        <w:rPr>
          <w:rFonts w:ascii="Times New Roman CYR" w:eastAsia="Times New Roman CYR" w:hAnsi="Times New Roman CYR" w:cs="Times New Roman CYR"/>
          <w:sz w:val="24"/>
        </w:rPr>
        <w:t xml:space="preserve"> медикаментов, оказания материальной помощи обучающимся техникума, нуждающимся в социальной помощи, активно участвующим в жизни техникума.</w:t>
      </w:r>
    </w:p>
    <w:p w:rsidR="000B0CB3" w:rsidRDefault="00F911B5">
      <w:pPr>
        <w:spacing w:after="200" w:line="276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4.2 </w:t>
      </w:r>
      <w:r>
        <w:rPr>
          <w:rFonts w:ascii="Times New Roman CYR" w:eastAsia="Times New Roman CYR" w:hAnsi="Times New Roman CYR" w:cs="Times New Roman CYR"/>
          <w:sz w:val="24"/>
        </w:rPr>
        <w:t>Материальная поддержка обучающимся устанавливается ст</w:t>
      </w:r>
      <w:r>
        <w:rPr>
          <w:rFonts w:ascii="Times New Roman CYR" w:eastAsia="Times New Roman CYR" w:hAnsi="Times New Roman CYR" w:cs="Times New Roman CYR"/>
          <w:sz w:val="24"/>
        </w:rPr>
        <w:t xml:space="preserve">ипендиальной комиссией с учетом мнения совета </w:t>
      </w:r>
      <w:proofErr w:type="gramStart"/>
      <w:r>
        <w:rPr>
          <w:rFonts w:ascii="Times New Roman CYR" w:eastAsia="Times New Roman CYR" w:hAnsi="Times New Roman CYR" w:cs="Times New Roman CYR"/>
          <w:sz w:val="24"/>
        </w:rPr>
        <w:t>обучающихся</w:t>
      </w:r>
      <w:proofErr w:type="gramEnd"/>
      <w:r>
        <w:rPr>
          <w:rFonts w:ascii="Times New Roman CYR" w:eastAsia="Times New Roman CYR" w:hAnsi="Times New Roman CYR" w:cs="Times New Roman CYR"/>
          <w:sz w:val="24"/>
        </w:rPr>
        <w:t>.</w:t>
      </w:r>
    </w:p>
    <w:p w:rsidR="000B0CB3" w:rsidRDefault="00F911B5">
      <w:pPr>
        <w:spacing w:after="200" w:line="276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4.3 </w:t>
      </w:r>
      <w:r>
        <w:rPr>
          <w:rFonts w:ascii="Times New Roman CYR" w:eastAsia="Times New Roman CYR" w:hAnsi="Times New Roman CYR" w:cs="Times New Roman CYR"/>
          <w:sz w:val="24"/>
        </w:rPr>
        <w:t xml:space="preserve">Решение об оказании материальной поддержки </w:t>
      </w:r>
      <w:proofErr w:type="gramStart"/>
      <w:r>
        <w:rPr>
          <w:rFonts w:ascii="Times New Roman CYR" w:eastAsia="Times New Roman CYR" w:hAnsi="Times New Roman CYR" w:cs="Times New Roman CYR"/>
          <w:sz w:val="24"/>
        </w:rPr>
        <w:t>обучающемуся</w:t>
      </w:r>
      <w:proofErr w:type="gramEnd"/>
      <w:r>
        <w:rPr>
          <w:rFonts w:ascii="Times New Roman CYR" w:eastAsia="Times New Roman CYR" w:hAnsi="Times New Roman CYR" w:cs="Times New Roman CYR"/>
          <w:sz w:val="24"/>
        </w:rPr>
        <w:t xml:space="preserve"> принимается директором техникума на основании личного заявления обучающегося.</w:t>
      </w:r>
    </w:p>
    <w:p w:rsidR="000B0CB3" w:rsidRDefault="00F911B5">
      <w:r>
        <w:rPr>
          <w:rFonts w:ascii="Times New Roman" w:eastAsia="Times New Roman" w:hAnsi="Times New Roman" w:cs="Times New Roman"/>
          <w:sz w:val="24"/>
        </w:rPr>
        <w:t xml:space="preserve"> 4.4 Техникум</w:t>
      </w:r>
      <w:r>
        <w:rPr>
          <w:rFonts w:ascii="Times New Roman CYR" w:eastAsia="Times New Roman CYR" w:hAnsi="Times New Roman CYR" w:cs="Times New Roman CYR"/>
          <w:sz w:val="24"/>
        </w:rPr>
        <w:t xml:space="preserve"> вправе устанавливать за счет средств, получе</w:t>
      </w:r>
      <w:r>
        <w:rPr>
          <w:rFonts w:ascii="Times New Roman CYR" w:eastAsia="Times New Roman CYR" w:hAnsi="Times New Roman CYR" w:cs="Times New Roman CYR"/>
          <w:sz w:val="24"/>
        </w:rPr>
        <w:t>нных от приносящей доход деятельности, иные виды материальной поддержки обучающихся.</w:t>
      </w:r>
    </w:p>
    <w:p w:rsidR="000B0CB3" w:rsidRDefault="000B0CB3"/>
    <w:p w:rsidR="000B0CB3" w:rsidRDefault="00F911B5">
      <w:r>
        <w:rPr>
          <w:rFonts w:ascii="Times New Roman" w:eastAsia="Times New Roman" w:hAnsi="Times New Roman" w:cs="Times New Roman"/>
          <w:sz w:val="24"/>
        </w:rPr>
        <w:t>*(</w:t>
      </w:r>
      <w:r>
        <w:rPr>
          <w:rFonts w:ascii="Times New Roman CYR" w:eastAsia="Times New Roman CYR" w:hAnsi="Times New Roman CYR" w:cs="Times New Roman CYR"/>
          <w:sz w:val="24"/>
        </w:rPr>
        <w:t>В редакции Постановления Правительства Архангельской области от 13.10.2015 № 397-пп)</w:t>
      </w:r>
    </w:p>
    <w:p w:rsidR="000B0CB3" w:rsidRDefault="00F911B5">
      <w:pPr>
        <w:spacing w:after="200" w:line="276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>
        <w:rPr>
          <w:rFonts w:ascii="Times New Roman CYR" w:eastAsia="Times New Roman CYR" w:hAnsi="Times New Roman CYR" w:cs="Times New Roman CYR"/>
          <w:sz w:val="24"/>
        </w:rPr>
        <w:t>Нормативы академической стипендии для обучающихся профессиональных образовател</w:t>
      </w:r>
      <w:r>
        <w:rPr>
          <w:rFonts w:ascii="Times New Roman CYR" w:eastAsia="Times New Roman CYR" w:hAnsi="Times New Roman CYR" w:cs="Times New Roman CYR"/>
          <w:sz w:val="24"/>
        </w:rPr>
        <w:t>ьных организаций за счет средств областного бюджета составляют:</w:t>
      </w:r>
    </w:p>
    <w:p w:rsidR="000B0CB3" w:rsidRDefault="00F911B5">
      <w:pPr>
        <w:spacing w:after="20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1) 407,00 </w:t>
      </w:r>
      <w:r>
        <w:rPr>
          <w:rFonts w:ascii="Times New Roman CYR" w:eastAsia="Times New Roman CYR" w:hAnsi="Times New Roman CYR" w:cs="Times New Roman CYR"/>
          <w:sz w:val="24"/>
        </w:rPr>
        <w:t>рубля с начислением районного коэффициента и процентной надбавки в размерах, установленных законодательством Российской Федерации: (В редакции Постановления Правительства Архангельс</w:t>
      </w:r>
      <w:r>
        <w:rPr>
          <w:rFonts w:ascii="Times New Roman CYR" w:eastAsia="Times New Roman CYR" w:hAnsi="Times New Roman CYR" w:cs="Times New Roman CYR"/>
          <w:sz w:val="24"/>
        </w:rPr>
        <w:t>кой области от 13.10.2015 № 397-пп):</w:t>
      </w:r>
    </w:p>
    <w:p w:rsidR="000B0CB3" w:rsidRDefault="00F911B5">
      <w:pPr>
        <w:spacing w:after="200" w:line="276" w:lineRule="auto"/>
        <w:ind w:firstLine="708"/>
        <w:jc w:val="both"/>
      </w:pPr>
      <w:proofErr w:type="gramStart"/>
      <w:r>
        <w:rPr>
          <w:rFonts w:ascii="Times New Roman CYR" w:eastAsia="Times New Roman CYR" w:hAnsi="Times New Roman CYR" w:cs="Times New Roman CYR"/>
          <w:sz w:val="24"/>
        </w:rPr>
        <w:t>для обучающихся по основным профессиональным образовательным программам среднего профессионального образования - программам подготовки квалифицированных рабочих, служащих;</w:t>
      </w:r>
      <w:proofErr w:type="gramEnd"/>
    </w:p>
    <w:p w:rsidR="000B0CB3" w:rsidRDefault="00F911B5">
      <w:pPr>
        <w:spacing w:after="200" w:line="276" w:lineRule="auto"/>
        <w:ind w:firstLine="708"/>
        <w:jc w:val="both"/>
      </w:pPr>
      <w:proofErr w:type="gramStart"/>
      <w:r>
        <w:rPr>
          <w:rFonts w:ascii="Times New Roman CYR" w:eastAsia="Times New Roman CYR" w:hAnsi="Times New Roman CYR" w:cs="Times New Roman CYR"/>
          <w:sz w:val="24"/>
        </w:rPr>
        <w:t>для обучающихся по программам профессионально</w:t>
      </w:r>
      <w:r>
        <w:rPr>
          <w:rFonts w:ascii="Times New Roman CYR" w:eastAsia="Times New Roman CYR" w:hAnsi="Times New Roman CYR" w:cs="Times New Roman CYR"/>
          <w:sz w:val="24"/>
        </w:rPr>
        <w:t>й подготовки из числа лиц, являющихся выпускниками государственных общеобразовательных организаций Архангельской области (далее - общеобразовательные организации) и муниципальных образовательных организаций муниципальных 6 образований Архангельской области</w:t>
      </w:r>
      <w:r>
        <w:rPr>
          <w:rFonts w:ascii="Times New Roman CYR" w:eastAsia="Times New Roman CYR" w:hAnsi="Times New Roman CYR" w:cs="Times New Roman CYR"/>
          <w:sz w:val="24"/>
        </w:rPr>
        <w:t xml:space="preserve"> (далее - муниципальные образовательные организации), реализующих адаптированные образовательные программы, не получившими основного общего образования;</w:t>
      </w:r>
      <w:proofErr w:type="gramEnd"/>
    </w:p>
    <w:p w:rsidR="000B0CB3" w:rsidRDefault="00F911B5">
      <w:pPr>
        <w:spacing w:after="200" w:line="276" w:lineRule="auto"/>
        <w:ind w:firstLine="708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2) 517,00 </w:t>
      </w:r>
      <w:r>
        <w:rPr>
          <w:rFonts w:ascii="Times New Roman CYR" w:eastAsia="Times New Roman CYR" w:hAnsi="Times New Roman CYR" w:cs="Times New Roman CYR"/>
          <w:sz w:val="24"/>
        </w:rPr>
        <w:t>рубля с начислением районного коэффициента и процентной надбавки в размерах, установленных з</w:t>
      </w:r>
      <w:r>
        <w:rPr>
          <w:rFonts w:ascii="Times New Roman CYR" w:eastAsia="Times New Roman CYR" w:hAnsi="Times New Roman CYR" w:cs="Times New Roman CYR"/>
          <w:sz w:val="24"/>
        </w:rPr>
        <w:t>аконодательством Российской Федерации, - для обучающихся по основным профессиональным образовательным программам среднего профессионального образования - программам подготовки специалистов среднего звена.</w:t>
      </w:r>
      <w:proofErr w:type="gramEnd"/>
      <w:r>
        <w:rPr>
          <w:rFonts w:ascii="Times New Roman CYR" w:eastAsia="Times New Roman CYR" w:hAnsi="Times New Roman CYR" w:cs="Times New Roman CYR"/>
          <w:sz w:val="24"/>
        </w:rPr>
        <w:t xml:space="preserve"> (В редакции Постановления Правительства Архангельск</w:t>
      </w:r>
      <w:r>
        <w:rPr>
          <w:rFonts w:ascii="Times New Roman CYR" w:eastAsia="Times New Roman CYR" w:hAnsi="Times New Roman CYR" w:cs="Times New Roman CYR"/>
          <w:sz w:val="24"/>
        </w:rPr>
        <w:t>ой области от 13.10.2015 № 397-пп).</w:t>
      </w:r>
    </w:p>
    <w:p w:rsidR="000B0CB3" w:rsidRDefault="000B0CB3">
      <w:pPr>
        <w:spacing w:after="200" w:line="276" w:lineRule="auto"/>
        <w:ind w:firstLine="708"/>
        <w:jc w:val="both"/>
      </w:pPr>
    </w:p>
    <w:sectPr w:rsidR="000B0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</w:compat>
  <w:rsids>
    <w:rsidRoot w:val="000B0CB3"/>
    <w:rsid w:val="000B0CB3"/>
    <w:rsid w:val="00F9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Олькина</dc:creator>
  <cp:lastModifiedBy>RePack by Diakov</cp:lastModifiedBy>
  <cp:revision>2</cp:revision>
  <dcterms:created xsi:type="dcterms:W3CDTF">2019-02-01T16:08:00Z</dcterms:created>
  <dcterms:modified xsi:type="dcterms:W3CDTF">2019-02-01T16:08:00Z</dcterms:modified>
</cp:coreProperties>
</file>