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AB" w:rsidRPr="00EA15F7" w:rsidRDefault="00881603" w:rsidP="00EA15F7">
      <w:pPr>
        <w:spacing w:after="0"/>
        <w:jc w:val="right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Приложение № 25 к приказу</w:t>
      </w:r>
    </w:p>
    <w:p w:rsidR="00881603" w:rsidRPr="00EA15F7" w:rsidRDefault="00881603" w:rsidP="00EA15F7">
      <w:pPr>
        <w:spacing w:after="0"/>
        <w:jc w:val="right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11.03.2016  № 67 о/</w:t>
      </w:r>
      <w:proofErr w:type="spellStart"/>
      <w:r w:rsidRPr="00EA15F7">
        <w:rPr>
          <w:rFonts w:ascii="Times New Roman" w:hAnsi="Times New Roman" w:cs="Times New Roman"/>
          <w:sz w:val="28"/>
        </w:rPr>
        <w:t>д</w:t>
      </w:r>
      <w:proofErr w:type="spellEnd"/>
      <w:r w:rsidRPr="00EA15F7">
        <w:rPr>
          <w:rFonts w:ascii="Times New Roman" w:hAnsi="Times New Roman" w:cs="Times New Roman"/>
          <w:sz w:val="28"/>
        </w:rPr>
        <w:t xml:space="preserve"> </w:t>
      </w:r>
    </w:p>
    <w:p w:rsidR="00D650ED" w:rsidRPr="00EA15F7" w:rsidRDefault="00EA15F7" w:rsidP="00EA15F7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gramEnd"/>
      <w:r w:rsidR="00D650ED" w:rsidRPr="00EA15F7">
        <w:rPr>
          <w:rFonts w:ascii="Times New Roman" w:hAnsi="Times New Roman" w:cs="Times New Roman"/>
          <w:sz w:val="28"/>
        </w:rPr>
        <w:t xml:space="preserve"> внесенными изменениями </w:t>
      </w:r>
    </w:p>
    <w:p w:rsidR="00D650ED" w:rsidRPr="00EA15F7" w:rsidRDefault="00D650ED" w:rsidP="00EA15F7">
      <w:pPr>
        <w:tabs>
          <w:tab w:val="left" w:pos="6720"/>
        </w:tabs>
        <w:spacing w:after="0"/>
        <w:ind w:right="-426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EA15F7">
        <w:rPr>
          <w:rFonts w:ascii="Times New Roman" w:hAnsi="Times New Roman" w:cs="Times New Roman"/>
          <w:sz w:val="28"/>
        </w:rPr>
        <w:t xml:space="preserve">                     </w:t>
      </w:r>
      <w:r w:rsidRPr="00EA15F7">
        <w:rPr>
          <w:rFonts w:ascii="Times New Roman" w:hAnsi="Times New Roman" w:cs="Times New Roman"/>
          <w:sz w:val="28"/>
        </w:rPr>
        <w:t xml:space="preserve">   №336 приказа о/</w:t>
      </w:r>
      <w:proofErr w:type="spellStart"/>
      <w:r w:rsidRPr="00EA15F7">
        <w:rPr>
          <w:rFonts w:ascii="Times New Roman" w:hAnsi="Times New Roman" w:cs="Times New Roman"/>
          <w:sz w:val="28"/>
        </w:rPr>
        <w:t>д</w:t>
      </w:r>
      <w:proofErr w:type="spellEnd"/>
      <w:r w:rsidRPr="00EA15F7">
        <w:rPr>
          <w:rFonts w:ascii="Times New Roman" w:hAnsi="Times New Roman" w:cs="Times New Roman"/>
          <w:sz w:val="28"/>
        </w:rPr>
        <w:t xml:space="preserve"> от 21.12.18</w:t>
      </w:r>
    </w:p>
    <w:p w:rsidR="00D650ED" w:rsidRDefault="00D650ED" w:rsidP="00EA15F7">
      <w:pPr>
        <w:spacing w:after="0"/>
        <w:jc w:val="right"/>
        <w:rPr>
          <w:sz w:val="28"/>
        </w:rPr>
      </w:pPr>
    </w:p>
    <w:p w:rsidR="003E175A" w:rsidRPr="00EA15F7" w:rsidRDefault="00D650ED" w:rsidP="00EA15F7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 xml:space="preserve">              </w:t>
      </w:r>
      <w:r w:rsidR="00EA15F7">
        <w:rPr>
          <w:rFonts w:ascii="Times New Roman" w:hAnsi="Times New Roman" w:cs="Times New Roman"/>
          <w:sz w:val="28"/>
        </w:rPr>
        <w:t xml:space="preserve">                           </w:t>
      </w:r>
      <w:r w:rsidRPr="00EA15F7">
        <w:rPr>
          <w:rFonts w:ascii="Times New Roman" w:hAnsi="Times New Roman" w:cs="Times New Roman"/>
          <w:sz w:val="28"/>
        </w:rPr>
        <w:t xml:space="preserve">  П</w:t>
      </w:r>
      <w:r w:rsidR="003E175A" w:rsidRPr="00EA15F7">
        <w:rPr>
          <w:rFonts w:ascii="Times New Roman" w:hAnsi="Times New Roman" w:cs="Times New Roman"/>
          <w:sz w:val="28"/>
        </w:rPr>
        <w:t>ОЛОЖЕНИЕ</w:t>
      </w:r>
    </w:p>
    <w:p w:rsidR="00881603" w:rsidRPr="00EA15F7" w:rsidRDefault="00881603" w:rsidP="00881603">
      <w:pPr>
        <w:jc w:val="center"/>
        <w:rPr>
          <w:rFonts w:ascii="Times New Roman" w:hAnsi="Times New Roman" w:cs="Times New Roman"/>
          <w:sz w:val="32"/>
        </w:rPr>
      </w:pPr>
      <w:r w:rsidRPr="00EA15F7">
        <w:rPr>
          <w:rFonts w:ascii="Times New Roman" w:hAnsi="Times New Roman" w:cs="Times New Roman"/>
          <w:sz w:val="32"/>
        </w:rPr>
        <w:t>О</w:t>
      </w:r>
      <w:r w:rsidR="003E175A" w:rsidRPr="00EA15F7">
        <w:rPr>
          <w:rFonts w:ascii="Times New Roman" w:hAnsi="Times New Roman" w:cs="Times New Roman"/>
          <w:sz w:val="32"/>
        </w:rPr>
        <w:t xml:space="preserve"> БИБЛИОТЕКЕ</w:t>
      </w:r>
      <w:r w:rsidRPr="00EA15F7">
        <w:rPr>
          <w:rFonts w:ascii="Times New Roman" w:hAnsi="Times New Roman" w:cs="Times New Roman"/>
          <w:sz w:val="32"/>
        </w:rPr>
        <w:t xml:space="preserve"> ГБПОУ АО</w:t>
      </w:r>
    </w:p>
    <w:p w:rsidR="003E175A" w:rsidRPr="00EA15F7" w:rsidRDefault="003E175A" w:rsidP="00881603">
      <w:pPr>
        <w:jc w:val="center"/>
        <w:rPr>
          <w:rFonts w:ascii="Times New Roman" w:hAnsi="Times New Roman" w:cs="Times New Roman"/>
          <w:sz w:val="32"/>
        </w:rPr>
      </w:pPr>
      <w:r w:rsidRPr="00EA15F7">
        <w:rPr>
          <w:rFonts w:ascii="Times New Roman" w:hAnsi="Times New Roman" w:cs="Times New Roman"/>
          <w:sz w:val="32"/>
        </w:rPr>
        <w:t>«ПИНЕЖСКИЙ ИНДУСТРИАЛЬНЫЙ ТЕХНИКУМ»</w:t>
      </w:r>
    </w:p>
    <w:p w:rsidR="00881603" w:rsidRPr="00EA15F7" w:rsidRDefault="00881603" w:rsidP="008816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ОБЩИЕ ПОЛОЖЕНИЯ</w:t>
      </w:r>
    </w:p>
    <w:p w:rsidR="00881603" w:rsidRPr="00EA15F7" w:rsidRDefault="00881603" w:rsidP="00D638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 xml:space="preserve">Библиотека является структурным подразделением ГБПОУ АО    «Пинежский индустриальный техникум», обеспечивающим документами и информацией учебно-воспитательный процесс, </w:t>
      </w:r>
      <w:r w:rsidR="0021260F" w:rsidRPr="00EA15F7">
        <w:rPr>
          <w:rFonts w:ascii="Times New Roman" w:hAnsi="Times New Roman" w:cs="Times New Roman"/>
          <w:sz w:val="28"/>
        </w:rPr>
        <w:t>а также является центром распространения знаний, духовного и интеллектуального общения.</w:t>
      </w:r>
    </w:p>
    <w:p w:rsidR="00883D2A" w:rsidRPr="00EA15F7" w:rsidRDefault="0021260F" w:rsidP="00EA15F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Библиотека ГБПОУ АО «Пинежский индустриальный техникум» руководствуется   в  своей  деятельности Конституцией РФ,  Федеральным Законом  от 29.12.2012 г. № 273-ФЗ «Об образовании в Российской Федерации»</w:t>
      </w:r>
      <w:r w:rsidR="00883D2A" w:rsidRPr="00EA15F7">
        <w:rPr>
          <w:rFonts w:ascii="Times New Roman" w:hAnsi="Times New Roman" w:cs="Times New Roman"/>
          <w:sz w:val="28"/>
        </w:rPr>
        <w:t>, Уставом техникума, настоящим Положением, документами по библиотечному делу.</w:t>
      </w:r>
    </w:p>
    <w:p w:rsidR="00883D2A" w:rsidRPr="00EA15F7" w:rsidRDefault="00883D2A" w:rsidP="00883D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ЗАДАЧИ БИБЛИОТЕКИ</w:t>
      </w:r>
    </w:p>
    <w:p w:rsidR="00883D2A" w:rsidRPr="00EA15F7" w:rsidRDefault="00883D2A" w:rsidP="00D638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Полное и оперативное удовлетворение разносторонних потребностей обучающихся и педагогов  в литературе, периодических изданиях, а также в информации в целях образовательного и нравственного развития личности на основе развития потребности к самообразованию.</w:t>
      </w:r>
    </w:p>
    <w:p w:rsidR="00883D2A" w:rsidRPr="00EA15F7" w:rsidRDefault="00883D2A" w:rsidP="00D638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Формирования фонда документов в соответствии с профилем техникума информационными потребностями читателей. Развитие СБА библиотеки.</w:t>
      </w:r>
    </w:p>
    <w:p w:rsidR="00883D2A" w:rsidRPr="00EA15F7" w:rsidRDefault="00E9285B" w:rsidP="00D638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Воспитание культуры поведения пользователей, привитие навыков бережного общения с книгами, умелого пользования библиотекой.</w:t>
      </w:r>
    </w:p>
    <w:p w:rsidR="00E9285B" w:rsidRPr="00EA15F7" w:rsidRDefault="00E9285B" w:rsidP="00EA15F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Координация деятельности с иными подразделениями ГБПОУ АО «Пинежский индустриальный техникум», сотрудничество с другими библиотеками.</w:t>
      </w:r>
    </w:p>
    <w:p w:rsidR="00E9285B" w:rsidRPr="00EA15F7" w:rsidRDefault="00E9285B" w:rsidP="00E928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ПОРЯДОК ПОЛЬЗОВАНИЯ БИБЛИОТЕКОЙ</w:t>
      </w:r>
    </w:p>
    <w:p w:rsidR="00E9285B" w:rsidRPr="00EA15F7" w:rsidRDefault="00E9285B" w:rsidP="00E9285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Каждый обучающийся и работник техникума имеет право библиотечное обслуживание.</w:t>
      </w:r>
    </w:p>
    <w:p w:rsidR="00E9285B" w:rsidRPr="00EA15F7" w:rsidRDefault="00E9285B" w:rsidP="00EA15F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Доступ к фонду библиотекой свободный.</w:t>
      </w:r>
    </w:p>
    <w:p w:rsidR="00E9285B" w:rsidRPr="00EA15F7" w:rsidRDefault="00E9285B" w:rsidP="00E928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 xml:space="preserve"> ФУНКЦИИ БИБЛИОТЕКИ</w:t>
      </w:r>
    </w:p>
    <w:p w:rsidR="00E9285B" w:rsidRPr="00EA15F7" w:rsidRDefault="00E9285B" w:rsidP="00E9285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lastRenderedPageBreak/>
        <w:t>Бесплатно обеспечивает пользователей основными библиотечными услугами.</w:t>
      </w:r>
    </w:p>
    <w:p w:rsidR="00E9285B" w:rsidRPr="00EA15F7" w:rsidRDefault="008A5235" w:rsidP="00E9285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Осуществляет справочно-библиографическое и информационное обслуживание пользователей, используя различные формы информирования.</w:t>
      </w:r>
    </w:p>
    <w:p w:rsidR="008A5235" w:rsidRPr="00EA15F7" w:rsidRDefault="008A5235" w:rsidP="00E9285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Изучает интересы пользователей, степень удовлетворения их запросов.</w:t>
      </w:r>
    </w:p>
    <w:p w:rsidR="008A5235" w:rsidRPr="00EA15F7" w:rsidRDefault="008A5235" w:rsidP="00E9285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Осуществляет подписку на периодические издания.</w:t>
      </w:r>
    </w:p>
    <w:p w:rsidR="008A5235" w:rsidRPr="00EA15F7" w:rsidRDefault="008A5235" w:rsidP="00D638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 xml:space="preserve">Формирует фонд библиотеки в соответствии с типом и профилем образовательного учреждения. Запрещено включать в  библиотечный </w:t>
      </w:r>
      <w:r w:rsidR="00313CD0" w:rsidRPr="00EA15F7">
        <w:rPr>
          <w:rFonts w:ascii="Times New Roman" w:hAnsi="Times New Roman" w:cs="Times New Roman"/>
          <w:sz w:val="28"/>
        </w:rPr>
        <w:t>фонд литературу, периодические издания экстремистской направленности, а также побуждающие детей к совершению действий, представляющих угрозу их жизни или здоровью, в том числе причинению вреда</w:t>
      </w:r>
      <w:r w:rsidR="00EB1EFC" w:rsidRPr="00EA15F7">
        <w:rPr>
          <w:rFonts w:ascii="Times New Roman" w:hAnsi="Times New Roman" w:cs="Times New Roman"/>
          <w:sz w:val="28"/>
        </w:rPr>
        <w:t xml:space="preserve"> своему здоровью, самоубийству;  способные вызвать у детей желание употребить наркотические средства, психотропные и одурманивающие вещества, табачные изделия, алкогольную и спиртосодержащую продукцию, </w:t>
      </w:r>
      <w:proofErr w:type="spellStart"/>
      <w:r w:rsidR="00EB1EFC" w:rsidRPr="00EA15F7">
        <w:rPr>
          <w:rFonts w:ascii="Times New Roman" w:hAnsi="Times New Roman" w:cs="Times New Roman"/>
          <w:sz w:val="28"/>
        </w:rPr>
        <w:t>пиво</w:t>
      </w:r>
      <w:proofErr w:type="gramStart"/>
      <w:r w:rsidR="00EA15F7">
        <w:rPr>
          <w:rFonts w:ascii="Times New Roman" w:hAnsi="Times New Roman" w:cs="Times New Roman"/>
          <w:sz w:val="28"/>
        </w:rPr>
        <w:t>,</w:t>
      </w:r>
      <w:r w:rsidR="00EB1EFC" w:rsidRPr="00EA15F7">
        <w:rPr>
          <w:rFonts w:ascii="Times New Roman" w:hAnsi="Times New Roman" w:cs="Times New Roman"/>
          <w:sz w:val="28"/>
        </w:rPr>
        <w:t>н</w:t>
      </w:r>
      <w:proofErr w:type="gramEnd"/>
      <w:r w:rsidR="00EB1EFC" w:rsidRPr="00EA15F7">
        <w:rPr>
          <w:rFonts w:ascii="Times New Roman" w:hAnsi="Times New Roman" w:cs="Times New Roman"/>
          <w:sz w:val="28"/>
        </w:rPr>
        <w:t>апитки</w:t>
      </w:r>
      <w:proofErr w:type="spellEnd"/>
      <w:r w:rsidR="00EA15F7">
        <w:rPr>
          <w:rFonts w:ascii="Times New Roman" w:hAnsi="Times New Roman" w:cs="Times New Roman"/>
          <w:sz w:val="28"/>
        </w:rPr>
        <w:t>,</w:t>
      </w:r>
      <w:r w:rsidR="00EB1EFC" w:rsidRPr="00EA15F7">
        <w:rPr>
          <w:rFonts w:ascii="Times New Roman" w:hAnsi="Times New Roman" w:cs="Times New Roman"/>
          <w:sz w:val="28"/>
        </w:rPr>
        <w:t xml:space="preserve"> изготовленные на его основе, принять участие в азартных играх, заниматься проституцией, бродяжничеством</w:t>
      </w:r>
      <w:r w:rsidR="00183DCD" w:rsidRPr="00EA15F7">
        <w:rPr>
          <w:rFonts w:ascii="Times New Roman" w:hAnsi="Times New Roman" w:cs="Times New Roman"/>
          <w:sz w:val="28"/>
        </w:rPr>
        <w:t xml:space="preserve"> или попрошайничеством; обосновывающие или оправдывающие допустимость насилия и жестокости либо побуждающая осуществлять насильственные действия по отношению к людям и животным, за исключением случаев, предусмотренных  настоящим Федеральным законом; </w:t>
      </w:r>
      <w:proofErr w:type="gramStart"/>
      <w:r w:rsidR="00183DCD" w:rsidRPr="00EA15F7">
        <w:rPr>
          <w:rFonts w:ascii="Times New Roman" w:hAnsi="Times New Roman" w:cs="Times New Roman"/>
          <w:sz w:val="28"/>
        </w:rPr>
        <w:t>отрицающие семейные ценности, пропагандирующие нетрадиционные сексуальные отношения и формирующая неуважение к родителям и другим членам семьи; оправдывающие противоправное поведение; содержащее нецензурную брань; содержа</w:t>
      </w:r>
      <w:r w:rsidR="00D6388A" w:rsidRPr="00EA15F7">
        <w:rPr>
          <w:rFonts w:ascii="Times New Roman" w:hAnsi="Times New Roman" w:cs="Times New Roman"/>
          <w:sz w:val="28"/>
        </w:rPr>
        <w:t>щие информацию порнографического характера; о несовершеннолетнем, пострадавшем в результате   противоп</w:t>
      </w:r>
      <w:r w:rsidR="00EA15F7">
        <w:rPr>
          <w:rFonts w:ascii="Times New Roman" w:hAnsi="Times New Roman" w:cs="Times New Roman"/>
          <w:sz w:val="28"/>
        </w:rPr>
        <w:t>равных действий (бездействия).</w:t>
      </w:r>
      <w:proofErr w:type="gramEnd"/>
    </w:p>
    <w:p w:rsidR="008A5235" w:rsidRPr="00EA15F7" w:rsidRDefault="00D6388A" w:rsidP="00D638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Осуществляет сверки библиотечного фонда и поступающей литературы с федеральными списками экстремистских материалов.</w:t>
      </w:r>
    </w:p>
    <w:p w:rsidR="00D6388A" w:rsidRPr="00EA15F7" w:rsidRDefault="009A43C9" w:rsidP="00D638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Осуществляет мероприятия по сохранности фонда библиотеки.</w:t>
      </w:r>
    </w:p>
    <w:p w:rsidR="009A43C9" w:rsidRPr="00EA15F7" w:rsidRDefault="009A43C9" w:rsidP="00D638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Проводит списание из фонда библиотеки изданий в соответствии с порядком исключения документов.</w:t>
      </w:r>
    </w:p>
    <w:p w:rsidR="009A43C9" w:rsidRPr="00EA15F7" w:rsidRDefault="009A43C9" w:rsidP="00D638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 xml:space="preserve">Оформляет поступившие издания взамен </w:t>
      </w:r>
      <w:proofErr w:type="gramStart"/>
      <w:r w:rsidRPr="00EA15F7">
        <w:rPr>
          <w:rFonts w:ascii="Times New Roman" w:hAnsi="Times New Roman" w:cs="Times New Roman"/>
          <w:sz w:val="28"/>
        </w:rPr>
        <w:t>утерянных</w:t>
      </w:r>
      <w:proofErr w:type="gramEnd"/>
      <w:r w:rsidRPr="00EA15F7">
        <w:rPr>
          <w:rFonts w:ascii="Times New Roman" w:hAnsi="Times New Roman" w:cs="Times New Roman"/>
          <w:sz w:val="28"/>
        </w:rPr>
        <w:t>.</w:t>
      </w:r>
    </w:p>
    <w:p w:rsidR="009A43C9" w:rsidRPr="00EA15F7" w:rsidRDefault="009A43C9" w:rsidP="00D638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Ведёт систему библиотечных каталогов и картотек, документы библиотеки.</w:t>
      </w:r>
    </w:p>
    <w:p w:rsidR="00B903DE" w:rsidRPr="00EA15F7" w:rsidRDefault="009A43C9" w:rsidP="00EA15F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lastRenderedPageBreak/>
        <w:t>Оказывает информационную помощь при подготовке к различным воспитательным мероприятиям, а также помощь обучающимся при написании рефератов, докладов и других письменных работ.</w:t>
      </w:r>
    </w:p>
    <w:p w:rsidR="00B903DE" w:rsidRPr="00EA15F7" w:rsidRDefault="00B903DE" w:rsidP="00B903D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БИБЛИОТЕКА ИМЕЕТ ПРАВО</w:t>
      </w:r>
    </w:p>
    <w:p w:rsidR="00B903DE" w:rsidRPr="00EA15F7" w:rsidRDefault="00B903DE" w:rsidP="00B903D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Вносить изменения в Положение о библиотеке по согласованию с учредителем, утверждать Правила пользованием библиотекой.</w:t>
      </w:r>
    </w:p>
    <w:p w:rsidR="00B903DE" w:rsidRPr="00EA15F7" w:rsidRDefault="00B903DE" w:rsidP="00B903D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Определять виды и размеры компенсации ущерба, нанесённого читателем. Через бухгалтерию техникума взыскивать деньги за утерянную или испорченную литературу.</w:t>
      </w:r>
    </w:p>
    <w:p w:rsidR="00B903DE" w:rsidRPr="00EA15F7" w:rsidRDefault="00B903DE" w:rsidP="00B903D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Представлять учебное заведение в различных учреждениях, организациях в пределах своей компетенции</w:t>
      </w:r>
      <w:r w:rsidR="00681536" w:rsidRPr="00EA15F7">
        <w:rPr>
          <w:rFonts w:ascii="Times New Roman" w:hAnsi="Times New Roman" w:cs="Times New Roman"/>
          <w:sz w:val="28"/>
        </w:rPr>
        <w:t>, принимать участие в работе совещаний, семинаров по вопросам библиотечного дела.</w:t>
      </w:r>
    </w:p>
    <w:p w:rsidR="00681536" w:rsidRPr="00EA15F7" w:rsidRDefault="00681536" w:rsidP="00B903D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Знакомиться с учебными планами, программами воспитательной работы, получать о</w:t>
      </w:r>
      <w:r w:rsidR="00EA15F7">
        <w:rPr>
          <w:rFonts w:ascii="Times New Roman" w:hAnsi="Times New Roman" w:cs="Times New Roman"/>
          <w:sz w:val="28"/>
        </w:rPr>
        <w:t>т</w:t>
      </w:r>
      <w:r w:rsidRPr="00EA15F7">
        <w:rPr>
          <w:rFonts w:ascii="Times New Roman" w:hAnsi="Times New Roman" w:cs="Times New Roman"/>
          <w:sz w:val="28"/>
        </w:rPr>
        <w:t xml:space="preserve"> структурных подразделений материалы и сведения, необходимые для решения поставленных перед библиотекой задач.</w:t>
      </w:r>
    </w:p>
    <w:p w:rsidR="00EA15F7" w:rsidRPr="00EA15F7" w:rsidRDefault="00681536" w:rsidP="00EA15F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Вести хозяйственную деятельность.</w:t>
      </w:r>
    </w:p>
    <w:p w:rsidR="00EA15F7" w:rsidRPr="00EA15F7" w:rsidRDefault="00681536" w:rsidP="00EA15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УПРАВЛЕНИЕ</w:t>
      </w:r>
    </w:p>
    <w:p w:rsidR="005F1A3A" w:rsidRPr="00EA15F7" w:rsidRDefault="00681536" w:rsidP="00EA15F7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Структура, штаты, материально-техническое обеспечение.</w:t>
      </w:r>
      <w:r w:rsidR="005F1A3A" w:rsidRPr="00EA15F7">
        <w:rPr>
          <w:rFonts w:ascii="Times New Roman" w:hAnsi="Times New Roman" w:cs="Times New Roman"/>
          <w:sz w:val="28"/>
        </w:rPr>
        <w:t xml:space="preserve"> </w:t>
      </w:r>
    </w:p>
    <w:p w:rsidR="00681536" w:rsidRPr="00EA15F7" w:rsidRDefault="005F1A3A" w:rsidP="00EA15F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Уч</w:t>
      </w:r>
      <w:r w:rsidR="00681536" w:rsidRPr="00EA15F7">
        <w:rPr>
          <w:rFonts w:ascii="Times New Roman" w:hAnsi="Times New Roman" w:cs="Times New Roman"/>
          <w:sz w:val="28"/>
        </w:rPr>
        <w:t>редителем библиотеки является ГБПОУ АО «Пинежский индустриальный техникум» в лице директора техникума.</w:t>
      </w:r>
    </w:p>
    <w:p w:rsidR="005F1A3A" w:rsidRPr="00EA15F7" w:rsidRDefault="005F1A3A" w:rsidP="005F1A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Учредитель библиотеки назначает на должность руководителя библиотеки в соответствии с Типовым штатным расписанием, утверждает  Положение о библиотеке, гарантирует финансирование её деятельности, обеспечение сохранности фонда.</w:t>
      </w:r>
    </w:p>
    <w:p w:rsidR="005F1A3A" w:rsidRPr="00EA15F7" w:rsidRDefault="005F1A3A" w:rsidP="005F1A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 xml:space="preserve">Учредитель библиотеки не вправе вмешиваться в творческую деятельность библиотеки, принимать решения и осуществлять действия, которые влекут ухудшение материально- технического обеспечения библиотеки, её перевод в помещение, не соответствующее </w:t>
      </w:r>
      <w:r w:rsidR="003E175A" w:rsidRPr="00EA15F7">
        <w:rPr>
          <w:rFonts w:ascii="Times New Roman" w:hAnsi="Times New Roman" w:cs="Times New Roman"/>
          <w:sz w:val="28"/>
        </w:rPr>
        <w:t>требованиям охраны труда, хранения библиотечного фонда и библиотечного обслуживания.</w:t>
      </w:r>
    </w:p>
    <w:p w:rsidR="00681536" w:rsidRDefault="003E175A" w:rsidP="006815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A15F7">
        <w:rPr>
          <w:rFonts w:ascii="Times New Roman" w:hAnsi="Times New Roman" w:cs="Times New Roman"/>
          <w:sz w:val="28"/>
        </w:rPr>
        <w:t>Библиотекарь несёт ответственность за сохранность фондов в соответствии с действующим законодательством.</w:t>
      </w:r>
    </w:p>
    <w:p w:rsidR="00EA15F7" w:rsidRPr="00EA15F7" w:rsidRDefault="00EA15F7" w:rsidP="00EA15F7">
      <w:pPr>
        <w:pStyle w:val="a3"/>
        <w:ind w:left="1320"/>
        <w:jc w:val="both"/>
        <w:rPr>
          <w:rFonts w:ascii="Times New Roman" w:hAnsi="Times New Roman" w:cs="Times New Roman"/>
          <w:sz w:val="28"/>
        </w:rPr>
      </w:pPr>
    </w:p>
    <w:p w:rsidR="0021260F" w:rsidRPr="00EA15F7" w:rsidRDefault="00EA15F7" w:rsidP="00EA15F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    библиотекарь М.Н. Киселева</w:t>
      </w:r>
    </w:p>
    <w:p w:rsidR="0021260F" w:rsidRPr="00EA15F7" w:rsidRDefault="0021260F" w:rsidP="00EA15F7">
      <w:pPr>
        <w:pStyle w:val="a3"/>
        <w:ind w:left="-567" w:firstLine="141"/>
        <w:jc w:val="both"/>
        <w:rPr>
          <w:rFonts w:ascii="Times New Roman" w:hAnsi="Times New Roman" w:cs="Times New Roman"/>
          <w:sz w:val="28"/>
        </w:rPr>
      </w:pPr>
    </w:p>
    <w:sectPr w:rsidR="0021260F" w:rsidRPr="00EA15F7" w:rsidSect="00EA15F7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1EE2"/>
    <w:multiLevelType w:val="multilevel"/>
    <w:tmpl w:val="69F68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6C26035"/>
    <w:multiLevelType w:val="multilevel"/>
    <w:tmpl w:val="69F68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D5908E3"/>
    <w:multiLevelType w:val="multilevel"/>
    <w:tmpl w:val="69F68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603"/>
    <w:rsid w:val="001530FB"/>
    <w:rsid w:val="00183DCD"/>
    <w:rsid w:val="0021260F"/>
    <w:rsid w:val="00313CD0"/>
    <w:rsid w:val="003C3D5C"/>
    <w:rsid w:val="003E175A"/>
    <w:rsid w:val="005376D2"/>
    <w:rsid w:val="005F1A3A"/>
    <w:rsid w:val="00681536"/>
    <w:rsid w:val="0072176B"/>
    <w:rsid w:val="007451BE"/>
    <w:rsid w:val="00881603"/>
    <w:rsid w:val="00883D2A"/>
    <w:rsid w:val="00892A3A"/>
    <w:rsid w:val="008A5235"/>
    <w:rsid w:val="009A43C9"/>
    <w:rsid w:val="00B903DE"/>
    <w:rsid w:val="00C215E5"/>
    <w:rsid w:val="00D6388A"/>
    <w:rsid w:val="00D650ED"/>
    <w:rsid w:val="00E9285B"/>
    <w:rsid w:val="00EA15F7"/>
    <w:rsid w:val="00EB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2018-12-14T02:41:00Z</cp:lastPrinted>
  <dcterms:created xsi:type="dcterms:W3CDTF">2018-12-14T00:19:00Z</dcterms:created>
  <dcterms:modified xsi:type="dcterms:W3CDTF">2018-12-26T06:57:00Z</dcterms:modified>
</cp:coreProperties>
</file>