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22" w:rsidRDefault="00281D90" w:rsidP="00281D90">
      <w:pPr>
        <w:spacing w:after="0"/>
        <w:ind w:right="-143" w:hanging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 w:bidi="ar-SA"/>
        </w:rPr>
        <w:drawing>
          <wp:inline distT="0" distB="0" distL="0" distR="0" wp14:anchorId="65FE53BC" wp14:editId="68DF493B">
            <wp:extent cx="6477000" cy="9139594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522" cy="913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7C1" w:rsidRPr="008835A7" w:rsidRDefault="003A77C1" w:rsidP="003A77C1">
      <w:pPr>
        <w:widowControl w:val="0"/>
        <w:numPr>
          <w:ilvl w:val="0"/>
          <w:numId w:val="3"/>
        </w:numPr>
        <w:tabs>
          <w:tab w:val="left" w:pos="1232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lastRenderedPageBreak/>
        <w:t>Вводный инструктаж по безопасности труда проводится: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02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со всеми вновь принимаемыми на работу, независимо от их образования, стажа работы по данной профессии или должности;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12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 временными работниками и совместителями;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898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>, прибывшими на производственное обучение или практику;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09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техникума перед началом занятий по правилам безопасного поведения в учреждении, помещениях, кабинетах (лабораториях, мастерских) перед выполнением лабораторных и практических работ в учебных кабинетах (лабораториях, мастерских): физики, химии, биологии, информатики, в учебных лабораториях и спортзале.</w:t>
      </w:r>
    </w:p>
    <w:p w:rsidR="003A77C1" w:rsidRPr="008835A7" w:rsidRDefault="003A77C1" w:rsidP="003A77C1">
      <w:pPr>
        <w:widowControl w:val="0"/>
        <w:numPr>
          <w:ilvl w:val="0"/>
          <w:numId w:val="3"/>
        </w:numPr>
        <w:tabs>
          <w:tab w:val="left" w:pos="1154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Вводный инструктаж для вновь принятых работников проводит ответственный по охране труда, по утвержденной директором техникума программе вводного инструктажа.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Продолжительность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инструктажа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устанавливается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утвержденной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программой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3A77C1" w:rsidRPr="008835A7" w:rsidRDefault="003A77C1" w:rsidP="003A77C1">
      <w:pPr>
        <w:widowControl w:val="0"/>
        <w:numPr>
          <w:ilvl w:val="0"/>
          <w:numId w:val="3"/>
        </w:numPr>
        <w:tabs>
          <w:tab w:val="left" w:pos="1225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техникума вводный инструктаж проводят: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12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мастера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12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35A7">
        <w:rPr>
          <w:rFonts w:ascii="Times New Roman" w:hAnsi="Times New Roman" w:cs="Times New Roman"/>
          <w:sz w:val="24"/>
          <w:szCs w:val="24"/>
        </w:rPr>
        <w:t>руководители</w:t>
      </w:r>
      <w:proofErr w:type="spellEnd"/>
      <w:proofErr w:type="gram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групп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3A77C1" w:rsidRPr="008835A7" w:rsidRDefault="003A77C1" w:rsidP="003A77C1">
      <w:pPr>
        <w:widowControl w:val="0"/>
        <w:numPr>
          <w:ilvl w:val="0"/>
          <w:numId w:val="3"/>
        </w:numPr>
        <w:tabs>
          <w:tab w:val="left" w:pos="1225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В техникуме разработаны несколько программ вводного инструктажа: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13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программа вводного инструктажа для работников образовательного учреждения;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06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вводного инструктажа для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образовательного учреждения;</w:t>
      </w:r>
    </w:p>
    <w:p w:rsidR="003A77C1" w:rsidRPr="008835A7" w:rsidRDefault="003A77C1" w:rsidP="003A77C1">
      <w:pPr>
        <w:widowControl w:val="0"/>
        <w:numPr>
          <w:ilvl w:val="0"/>
          <w:numId w:val="3"/>
        </w:numPr>
        <w:tabs>
          <w:tab w:val="left" w:pos="1225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вводного инструктажа с работниками делается запись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3A77C1" w:rsidRPr="008835A7" w:rsidRDefault="003A77C1" w:rsidP="003A77C1">
      <w:pPr>
        <w:spacing w:after="0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регистрации вводного инструктажа по охране труда </w:t>
      </w:r>
      <w:proofErr w:type="spellStart"/>
      <w:r w:rsidRPr="008835A7">
        <w:rPr>
          <w:rFonts w:ascii="Times New Roman" w:hAnsi="Times New Roman" w:cs="Times New Roman"/>
          <w:sz w:val="24"/>
          <w:szCs w:val="24"/>
          <w:lang w:val="ru-RU"/>
        </w:rPr>
        <w:t>собязательной</w:t>
      </w:r>
      <w:proofErr w:type="spell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подписью инструктируемого и инструктирующего.</w:t>
      </w:r>
    </w:p>
    <w:p w:rsidR="003A77C1" w:rsidRPr="008835A7" w:rsidRDefault="003A77C1" w:rsidP="003A77C1">
      <w:pPr>
        <w:widowControl w:val="0"/>
        <w:numPr>
          <w:ilvl w:val="0"/>
          <w:numId w:val="3"/>
        </w:numPr>
        <w:tabs>
          <w:tab w:val="left" w:pos="1150"/>
        </w:tabs>
        <w:spacing w:after="335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Проведение вводного инструктажа с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регистрируют в журнале инструктажа обучающихся по охране труда с обязательной подписью инструктируемого и инструктирующего.</w:t>
      </w:r>
    </w:p>
    <w:p w:rsidR="003A77C1" w:rsidRPr="008835A7" w:rsidRDefault="003A77C1" w:rsidP="003A77C1">
      <w:pPr>
        <w:widowControl w:val="0"/>
        <w:numPr>
          <w:ilvl w:val="0"/>
          <w:numId w:val="1"/>
        </w:numPr>
        <w:tabs>
          <w:tab w:val="left" w:pos="2000"/>
        </w:tabs>
        <w:spacing w:after="302"/>
        <w:ind w:left="1620" w:right="58"/>
        <w:jc w:val="both"/>
        <w:rPr>
          <w:rFonts w:ascii="Times New Roman" w:hAnsi="Times New Roman" w:cs="Times New Roman"/>
          <w:sz w:val="24"/>
          <w:szCs w:val="24"/>
        </w:rPr>
      </w:pPr>
      <w:r w:rsidRPr="008835A7">
        <w:rPr>
          <w:rFonts w:ascii="Times New Roman" w:hAnsi="Times New Roman" w:cs="Times New Roman"/>
          <w:sz w:val="24"/>
          <w:szCs w:val="24"/>
        </w:rPr>
        <w:t>ПЕРВИЧНЫЙ ИНСТРУКТАЖ НА РАБОЧЕМ МЕСТЕ</w:t>
      </w:r>
    </w:p>
    <w:p w:rsidR="003A77C1" w:rsidRPr="008835A7" w:rsidRDefault="003A77C1" w:rsidP="003A77C1">
      <w:pPr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3.1 Первичный инструктаж на рабочем месте до начала трудовой деятельности проводится: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08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со всеми вновь принятыми в техникум работниками;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08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 работниками, выполняющими новую для них работу;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12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с временными работниками и совместителями;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12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прибывшими на практику;</w:t>
      </w:r>
    </w:p>
    <w:p w:rsidR="003A77C1" w:rsidRPr="008835A7" w:rsidRDefault="003A77C1" w:rsidP="003A77C1">
      <w:pPr>
        <w:tabs>
          <w:tab w:val="left" w:pos="1032"/>
        </w:tabs>
        <w:spacing w:after="0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        - с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при проведении занятий в кружках, секциях;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12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при работе в кабинетах (лабораториях, мастерских)</w:t>
      </w:r>
    </w:p>
    <w:p w:rsidR="003A77C1" w:rsidRPr="00CF3A2D" w:rsidRDefault="003A77C1" w:rsidP="003A77C1">
      <w:pPr>
        <w:widowControl w:val="0"/>
        <w:numPr>
          <w:ilvl w:val="0"/>
          <w:numId w:val="2"/>
        </w:numPr>
        <w:tabs>
          <w:tab w:val="left" w:pos="909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F3A2D">
        <w:rPr>
          <w:rFonts w:ascii="Times New Roman" w:hAnsi="Times New Roman" w:cs="Times New Roman"/>
          <w:sz w:val="24"/>
          <w:szCs w:val="24"/>
          <w:lang w:val="ru-RU"/>
        </w:rPr>
        <w:t>при проведении внеклассных мероприятий по направлениям: пожарная безопасность; электробезопасность; профилактика дорожно-транспортного травматизма; безопасность на воде, на льду; меры безопасности при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3A2D">
        <w:rPr>
          <w:rFonts w:ascii="Times New Roman" w:hAnsi="Times New Roman" w:cs="Times New Roman"/>
          <w:sz w:val="24"/>
          <w:szCs w:val="24"/>
          <w:lang w:val="ru-RU"/>
        </w:rPr>
        <w:t xml:space="preserve">проведении спортивных соревнований, экскурсий, походов, на спортплощадке; профилактика негативных </w:t>
      </w:r>
      <w:proofErr w:type="gramStart"/>
      <w:r w:rsidRPr="00CF3A2D">
        <w:rPr>
          <w:rFonts w:ascii="Times New Roman" w:hAnsi="Times New Roman" w:cs="Times New Roman"/>
          <w:sz w:val="24"/>
          <w:szCs w:val="24"/>
          <w:lang w:val="ru-RU"/>
        </w:rPr>
        <w:t>криминогенных ситуаций</w:t>
      </w:r>
      <w:proofErr w:type="gramEnd"/>
      <w:r w:rsidRPr="00CF3A2D">
        <w:rPr>
          <w:rFonts w:ascii="Times New Roman" w:hAnsi="Times New Roman" w:cs="Times New Roman"/>
          <w:sz w:val="24"/>
          <w:szCs w:val="24"/>
          <w:lang w:val="ru-RU"/>
        </w:rPr>
        <w:t xml:space="preserve">; правила безопасного обращения с взрывоопасными </w:t>
      </w:r>
      <w:r w:rsidRPr="00CF3A2D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предметами, веществами, производственная практика.</w:t>
      </w:r>
    </w:p>
    <w:p w:rsidR="003A77C1" w:rsidRPr="008835A7" w:rsidRDefault="003A77C1" w:rsidP="003A77C1">
      <w:pPr>
        <w:widowControl w:val="0"/>
        <w:numPr>
          <w:ilvl w:val="0"/>
          <w:numId w:val="4"/>
        </w:numPr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Первичный инструктаж на рабочем месте с педагогическими работниками проводит ответственный по охране труда.</w:t>
      </w:r>
    </w:p>
    <w:p w:rsidR="003A77C1" w:rsidRPr="008835A7" w:rsidRDefault="003A77C1" w:rsidP="003A77C1">
      <w:pPr>
        <w:widowControl w:val="0"/>
        <w:numPr>
          <w:ilvl w:val="0"/>
          <w:numId w:val="4"/>
        </w:numPr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Первичный инструктаж на рабочем месте с вспомогательным персоналом проводит ответственный по охране труда.</w:t>
      </w:r>
    </w:p>
    <w:p w:rsidR="003A77C1" w:rsidRPr="008835A7" w:rsidRDefault="003A77C1" w:rsidP="003A77C1">
      <w:pPr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Первичный инструктаж на рабочем месте со специалистом по кадрам, методистом, социальным педагогом,  проводит ответственный по охране труда.</w:t>
      </w:r>
    </w:p>
    <w:p w:rsidR="003A77C1" w:rsidRPr="008835A7" w:rsidRDefault="003A77C1" w:rsidP="003A77C1">
      <w:pPr>
        <w:widowControl w:val="0"/>
        <w:numPr>
          <w:ilvl w:val="0"/>
          <w:numId w:val="4"/>
        </w:numPr>
        <w:tabs>
          <w:tab w:val="left" w:pos="1092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Первичный инструктаж на рабочем месте с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техникума проводят:</w:t>
      </w:r>
    </w:p>
    <w:p w:rsidR="003A77C1" w:rsidRPr="008835A7" w:rsidRDefault="003A77C1" w:rsidP="003A77C1">
      <w:pPr>
        <w:spacing w:after="10"/>
        <w:ind w:right="58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8835A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заведующие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835A7">
        <w:rPr>
          <w:rFonts w:ascii="Times New Roman" w:hAnsi="Times New Roman" w:cs="Times New Roman"/>
          <w:sz w:val="24"/>
          <w:szCs w:val="24"/>
        </w:rPr>
        <w:t>кабинетами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8835A7">
        <w:rPr>
          <w:rFonts w:ascii="Times New Roman" w:hAnsi="Times New Roman" w:cs="Times New Roman"/>
          <w:sz w:val="24"/>
          <w:szCs w:val="24"/>
        </w:rPr>
        <w:t>лабораториями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мастерскими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);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12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мастера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12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835A7">
        <w:rPr>
          <w:rFonts w:ascii="Times New Roman" w:hAnsi="Times New Roman" w:cs="Times New Roman"/>
          <w:sz w:val="24"/>
          <w:szCs w:val="24"/>
        </w:rPr>
        <w:t>руководители</w:t>
      </w:r>
      <w:proofErr w:type="spellEnd"/>
      <w:proofErr w:type="gram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групп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.</w:t>
      </w:r>
    </w:p>
    <w:p w:rsidR="003A77C1" w:rsidRPr="008835A7" w:rsidRDefault="003A77C1" w:rsidP="003A77C1">
      <w:pPr>
        <w:widowControl w:val="0"/>
        <w:numPr>
          <w:ilvl w:val="0"/>
          <w:numId w:val="4"/>
        </w:numPr>
        <w:tabs>
          <w:tab w:val="left" w:pos="1274"/>
          <w:tab w:val="left" w:pos="3040"/>
          <w:tab w:val="center" w:pos="4711"/>
          <w:tab w:val="left" w:pos="5002"/>
          <w:tab w:val="right" w:pos="7081"/>
          <w:tab w:val="left" w:pos="7234"/>
          <w:tab w:val="right" w:pos="9481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Первичный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инструктаж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на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рабочем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месте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</w:p>
    <w:p w:rsidR="003A77C1" w:rsidRPr="008835A7" w:rsidRDefault="003A77C1" w:rsidP="003A77C1">
      <w:pPr>
        <w:spacing w:after="0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проводится по инструкциям по охране труда на рабочем месте для соответствующих кабинетов, спортзала, мастерских по инструкциям, ут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softHyphen/>
        <w:t>вержденным директором техникума.</w:t>
      </w:r>
    </w:p>
    <w:p w:rsidR="003A77C1" w:rsidRPr="008835A7" w:rsidRDefault="003A77C1" w:rsidP="003A77C1">
      <w:pPr>
        <w:widowControl w:val="0"/>
        <w:numPr>
          <w:ilvl w:val="0"/>
          <w:numId w:val="4"/>
        </w:numPr>
        <w:tabs>
          <w:tab w:val="left" w:pos="1274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Первичный инструктаж на рабочем месте с педагогическими работниками техникума проводится по программе первичного инструктажа на рабочем месте, утвержденной директором техникума по их должностным обязанностям по охране труда.</w:t>
      </w:r>
    </w:p>
    <w:p w:rsidR="003A77C1" w:rsidRPr="008835A7" w:rsidRDefault="003A77C1" w:rsidP="003A77C1">
      <w:pPr>
        <w:widowControl w:val="0"/>
        <w:numPr>
          <w:ilvl w:val="0"/>
          <w:numId w:val="4"/>
        </w:numPr>
        <w:tabs>
          <w:tab w:val="left" w:pos="1274"/>
          <w:tab w:val="left" w:pos="3040"/>
          <w:tab w:val="center" w:pos="4711"/>
          <w:tab w:val="left" w:pos="4991"/>
          <w:tab w:val="right" w:pos="7081"/>
          <w:tab w:val="left" w:pos="7230"/>
          <w:tab w:val="right" w:pos="9481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Первичный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инструктаж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на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рабочем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месте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техническим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</w:p>
    <w:p w:rsidR="003A77C1" w:rsidRPr="008835A7" w:rsidRDefault="003A77C1" w:rsidP="003A77C1">
      <w:pPr>
        <w:spacing w:after="0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обслуживающим персоналом образовательного учреждения проводится по инструкциям по охране труда на рабочем месте, разработанным для каждой профессии и утвержденным директором техникума.</w:t>
      </w:r>
    </w:p>
    <w:p w:rsidR="003A77C1" w:rsidRPr="008835A7" w:rsidRDefault="003A77C1" w:rsidP="003A77C1">
      <w:pPr>
        <w:widowControl w:val="0"/>
        <w:numPr>
          <w:ilvl w:val="0"/>
          <w:numId w:val="4"/>
        </w:numPr>
        <w:tabs>
          <w:tab w:val="left" w:pos="1274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Противопожарный инструктаж проводится отдельно со всеми работниками по инструкции «О мерах пожарной безопасности», утвержденной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>иректором техникума в сроки проведения инструктажа на рабочем месте.</w:t>
      </w:r>
    </w:p>
    <w:p w:rsidR="003A77C1" w:rsidRPr="008835A7" w:rsidRDefault="003A77C1" w:rsidP="003A77C1">
      <w:pPr>
        <w:widowControl w:val="0"/>
        <w:numPr>
          <w:ilvl w:val="0"/>
          <w:numId w:val="4"/>
        </w:numPr>
        <w:tabs>
          <w:tab w:val="left" w:pos="1150"/>
          <w:tab w:val="left" w:pos="3040"/>
          <w:tab w:val="center" w:pos="4711"/>
          <w:tab w:val="left" w:pos="4991"/>
          <w:tab w:val="left" w:pos="7220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Номенклатура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должностей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и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профессий,  для которых 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proofErr w:type="gramEnd"/>
    </w:p>
    <w:p w:rsidR="003A77C1" w:rsidRPr="008835A7" w:rsidRDefault="003A77C1" w:rsidP="003A77C1">
      <w:pPr>
        <w:spacing w:after="0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разрабатываться инструкции по охране груда для проведения первичного инструктажа на рабочем месте, определяется приказом директора техникума.</w:t>
      </w:r>
    </w:p>
    <w:p w:rsidR="003A77C1" w:rsidRPr="008835A7" w:rsidRDefault="003A77C1" w:rsidP="003A77C1">
      <w:pPr>
        <w:widowControl w:val="0"/>
        <w:numPr>
          <w:ilvl w:val="0"/>
          <w:numId w:val="4"/>
        </w:numPr>
        <w:tabs>
          <w:tab w:val="left" w:pos="1274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Первичный инструктаж на рабочем месте и противопожарный инструктаж с работниками регистрируются в журналах установленной формы с обязательной подписью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инструктируемого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и инструктирующего.</w:t>
      </w:r>
    </w:p>
    <w:p w:rsidR="003A77C1" w:rsidRPr="008835A7" w:rsidRDefault="003A77C1" w:rsidP="003A77C1">
      <w:pPr>
        <w:widowControl w:val="0"/>
        <w:numPr>
          <w:ilvl w:val="0"/>
          <w:numId w:val="4"/>
        </w:numPr>
        <w:tabs>
          <w:tab w:val="left" w:pos="1274"/>
          <w:tab w:val="left" w:pos="3040"/>
          <w:tab w:val="center" w:pos="4711"/>
          <w:tab w:val="left" w:pos="5042"/>
          <w:tab w:val="right" w:pos="7081"/>
          <w:tab w:val="left" w:pos="7223"/>
          <w:tab w:val="right" w:pos="9481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Первичный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инструктаж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на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рабочем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месте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  <w:t>с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</w:p>
    <w:p w:rsidR="003A77C1" w:rsidRPr="008835A7" w:rsidRDefault="003A77C1" w:rsidP="003A77C1">
      <w:pPr>
        <w:spacing w:after="0"/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регистрируется в том же журнале, что и вводный инструктаж, с обязательной подписью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инструктируемого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и инструктирующего.</w:t>
      </w:r>
    </w:p>
    <w:p w:rsidR="003A77C1" w:rsidRDefault="003A77C1" w:rsidP="003A77C1">
      <w:pPr>
        <w:ind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77C1" w:rsidRPr="008835A7" w:rsidRDefault="003A77C1" w:rsidP="003A77C1">
      <w:pPr>
        <w:widowControl w:val="0"/>
        <w:numPr>
          <w:ilvl w:val="0"/>
          <w:numId w:val="1"/>
        </w:numPr>
        <w:tabs>
          <w:tab w:val="left" w:pos="1934"/>
        </w:tabs>
        <w:spacing w:after="0"/>
        <w:ind w:left="160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Style w:val="2"/>
          <w:rFonts w:eastAsiaTheme="majorEastAsia"/>
          <w:sz w:val="24"/>
          <w:szCs w:val="24"/>
        </w:rPr>
        <w:t>ПОВТОРНЫЙ ИНСТРУКТАЖ НА РАБОЧЕМ МЕСТЕ</w:t>
      </w:r>
    </w:p>
    <w:p w:rsidR="003A77C1" w:rsidRPr="008835A7" w:rsidRDefault="003A77C1" w:rsidP="003A77C1">
      <w:pPr>
        <w:widowControl w:val="0"/>
        <w:numPr>
          <w:ilvl w:val="0"/>
          <w:numId w:val="5"/>
        </w:numPr>
        <w:tabs>
          <w:tab w:val="left" w:pos="1105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Повторный инструктаж на рабочем месте с работниками проводится по программам первичного инструктажа на рабочем месте, по должностным обязанностям по охране труда, инструкциям по охране труда на рабочем месте, инструкции о мерах пожарной безопасности.</w:t>
      </w:r>
    </w:p>
    <w:p w:rsidR="003A77C1" w:rsidRPr="008835A7" w:rsidRDefault="003A77C1" w:rsidP="003A77C1">
      <w:pPr>
        <w:widowControl w:val="0"/>
        <w:numPr>
          <w:ilvl w:val="0"/>
          <w:numId w:val="5"/>
        </w:numPr>
        <w:tabs>
          <w:tab w:val="left" w:pos="1105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Для педагогических работников, технического и обслуживающего персонала повторный инструктаж на рабочем месте два раза в год не позднее месяца с начала 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учебного и календарного года.</w:t>
      </w:r>
    </w:p>
    <w:p w:rsidR="003A77C1" w:rsidRPr="008835A7" w:rsidRDefault="003A77C1" w:rsidP="003A77C1">
      <w:pPr>
        <w:widowControl w:val="0"/>
        <w:numPr>
          <w:ilvl w:val="0"/>
          <w:numId w:val="5"/>
        </w:numPr>
        <w:tabs>
          <w:tab w:val="left" w:pos="1108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С обучающимися повторный инструктаж на рабочем месте проводится один раз в год по инструкциям по охране труда на рабочем месте, инструкциям при проведении внеклассных мероприятий по направлениям: пожарная безопасность; электробезопасность; профилактика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правила безопасного обращения с взрывоопасными предметами, веществами, производственная практика.</w:t>
      </w:r>
    </w:p>
    <w:p w:rsidR="003A77C1" w:rsidRPr="008835A7" w:rsidRDefault="003A77C1" w:rsidP="003A77C1">
      <w:pPr>
        <w:widowControl w:val="0"/>
        <w:numPr>
          <w:ilvl w:val="0"/>
          <w:numId w:val="5"/>
        </w:numPr>
        <w:tabs>
          <w:tab w:val="left" w:pos="1105"/>
        </w:tabs>
        <w:spacing w:after="92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Повторный инструктаж на рабочем месте регистрируется в тех же журналах, что и первичный инструктаж.</w:t>
      </w:r>
    </w:p>
    <w:p w:rsidR="003A77C1" w:rsidRPr="008835A7" w:rsidRDefault="003A77C1" w:rsidP="003A77C1">
      <w:pPr>
        <w:widowControl w:val="0"/>
        <w:numPr>
          <w:ilvl w:val="0"/>
          <w:numId w:val="1"/>
        </w:numPr>
        <w:tabs>
          <w:tab w:val="left" w:pos="3191"/>
        </w:tabs>
        <w:spacing w:after="299"/>
        <w:ind w:left="2860" w:right="58"/>
        <w:jc w:val="both"/>
        <w:rPr>
          <w:rFonts w:ascii="Times New Roman" w:hAnsi="Times New Roman" w:cs="Times New Roman"/>
          <w:sz w:val="24"/>
          <w:szCs w:val="24"/>
        </w:rPr>
      </w:pPr>
      <w:r w:rsidRPr="008835A7">
        <w:rPr>
          <w:rFonts w:ascii="Times New Roman" w:hAnsi="Times New Roman" w:cs="Times New Roman"/>
          <w:sz w:val="24"/>
          <w:szCs w:val="24"/>
        </w:rPr>
        <w:t>ВНЕПЛАНОВЫЙ ИНСТРУКТАЖ</w:t>
      </w:r>
    </w:p>
    <w:p w:rsidR="003A77C1" w:rsidRPr="008835A7" w:rsidRDefault="003A77C1" w:rsidP="003A77C1">
      <w:pPr>
        <w:widowControl w:val="0"/>
        <w:numPr>
          <w:ilvl w:val="0"/>
          <w:numId w:val="6"/>
        </w:numPr>
        <w:tabs>
          <w:tab w:val="left" w:pos="1129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Внеплановый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инструктаж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проводится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: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853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при введении в действие новых или переработанных стандартов, правил, инструкций по охране труда, а также изменений к ним;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863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в связи с изменившимися условиями труда;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860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при нарушении работниками и обучающимися требований безопасности труда, которые могут привести или привели к травме, аварии, взрыву или пожару, отравлению;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863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требованию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органов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863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при перерывах в работе более чем на 60 календарных дней.</w:t>
      </w:r>
    </w:p>
    <w:p w:rsidR="003A77C1" w:rsidRPr="008835A7" w:rsidRDefault="003A77C1" w:rsidP="003A77C1">
      <w:pPr>
        <w:widowControl w:val="0"/>
        <w:numPr>
          <w:ilvl w:val="0"/>
          <w:numId w:val="6"/>
        </w:numPr>
        <w:tabs>
          <w:tab w:val="left" w:pos="1104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Внеплановый инструктаж проводится индивидуально или с группой работников одной профессии, с группой обучающихся по одному вопросу.</w:t>
      </w:r>
    </w:p>
    <w:p w:rsidR="003A77C1" w:rsidRPr="008835A7" w:rsidRDefault="003A77C1" w:rsidP="003A77C1">
      <w:pPr>
        <w:widowControl w:val="0"/>
        <w:numPr>
          <w:ilvl w:val="0"/>
          <w:numId w:val="6"/>
        </w:numPr>
        <w:tabs>
          <w:tab w:val="left" w:pos="1105"/>
        </w:tabs>
        <w:spacing w:after="0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Объем и содержание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3A77C1" w:rsidRPr="008835A7" w:rsidRDefault="003A77C1" w:rsidP="003A77C1">
      <w:pPr>
        <w:widowControl w:val="0"/>
        <w:numPr>
          <w:ilvl w:val="0"/>
          <w:numId w:val="6"/>
        </w:numPr>
        <w:tabs>
          <w:tab w:val="left" w:pos="1120"/>
        </w:tabs>
        <w:spacing w:after="92"/>
        <w:ind w:right="58" w:firstLine="6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Внеплановый инструктаж регистрируется в журналах инструктажа на рабочем месте с обязательной подписью инструктируемого и инструктирующего и указанием причины проведения внепланового инструктажа.</w:t>
      </w:r>
    </w:p>
    <w:p w:rsidR="003A77C1" w:rsidRPr="008835A7" w:rsidRDefault="003A77C1" w:rsidP="003A77C1">
      <w:pPr>
        <w:widowControl w:val="0"/>
        <w:numPr>
          <w:ilvl w:val="0"/>
          <w:numId w:val="10"/>
        </w:numPr>
        <w:tabs>
          <w:tab w:val="left" w:pos="1120"/>
        </w:tabs>
        <w:spacing w:after="92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8835A7">
        <w:rPr>
          <w:rFonts w:ascii="Times New Roman" w:hAnsi="Times New Roman" w:cs="Times New Roman"/>
          <w:sz w:val="24"/>
          <w:szCs w:val="24"/>
        </w:rPr>
        <w:t>ЦЕЛЕВОЙ ИНСТРУКТАЖ</w:t>
      </w:r>
    </w:p>
    <w:p w:rsidR="003A77C1" w:rsidRPr="008835A7" w:rsidRDefault="003A77C1" w:rsidP="003A77C1">
      <w:pPr>
        <w:widowControl w:val="0"/>
        <w:numPr>
          <w:ilvl w:val="1"/>
          <w:numId w:val="10"/>
        </w:numPr>
        <w:tabs>
          <w:tab w:val="left" w:pos="1120"/>
        </w:tabs>
        <w:spacing w:after="92"/>
        <w:ind w:left="0" w:right="5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Целевой инструктаж проводится с работниками и обучающимися перед выполнением ими разовых поручений, не связанных с их служебными обязанностями или учебными программами.</w:t>
      </w:r>
    </w:p>
    <w:p w:rsidR="003A77C1" w:rsidRPr="008835A7" w:rsidRDefault="003A77C1" w:rsidP="003A77C1">
      <w:pPr>
        <w:widowControl w:val="0"/>
        <w:numPr>
          <w:ilvl w:val="0"/>
          <w:numId w:val="7"/>
        </w:numPr>
        <w:tabs>
          <w:tab w:val="left" w:pos="1120"/>
        </w:tabs>
        <w:spacing w:after="0"/>
        <w:ind w:right="58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Разовые поручения оформляются приказом директора. Исполнители обеспечиваются при этом спецодеждой и иными средствами защиты и необходимым для выполнения работы инструментом, инвентарем.</w:t>
      </w:r>
    </w:p>
    <w:p w:rsidR="003A77C1" w:rsidRPr="008835A7" w:rsidRDefault="003A77C1" w:rsidP="003A77C1">
      <w:pPr>
        <w:widowControl w:val="0"/>
        <w:numPr>
          <w:ilvl w:val="0"/>
          <w:numId w:val="7"/>
        </w:numPr>
        <w:tabs>
          <w:tab w:val="left" w:pos="1120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Запрещается давать разовые поручения по выполнению опасных и вредных работ, требующих специальной подготовки, навыков по выполнению данного вида работы, специальных приспособлений и т. д.</w:t>
      </w:r>
    </w:p>
    <w:p w:rsidR="003A77C1" w:rsidRPr="008835A7" w:rsidRDefault="003A77C1" w:rsidP="003A77C1">
      <w:pPr>
        <w:widowControl w:val="0"/>
        <w:numPr>
          <w:ilvl w:val="0"/>
          <w:numId w:val="7"/>
        </w:numPr>
        <w:tabs>
          <w:tab w:val="left" w:pos="1120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Регистрация целевого инструктажа ГОСТом 120.004-90 в журнале регистрации инструктажей не предусмотрена, однако устно инструктаж проводить необходимо.</w:t>
      </w:r>
    </w:p>
    <w:p w:rsidR="003A77C1" w:rsidRPr="008835A7" w:rsidRDefault="003A77C1" w:rsidP="003A77C1">
      <w:pPr>
        <w:tabs>
          <w:tab w:val="left" w:pos="1120"/>
        </w:tabs>
        <w:spacing w:after="0"/>
        <w:ind w:left="620" w:right="5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77C1" w:rsidRPr="008835A7" w:rsidRDefault="003A77C1" w:rsidP="003A77C1">
      <w:pPr>
        <w:pStyle w:val="10"/>
        <w:numPr>
          <w:ilvl w:val="0"/>
          <w:numId w:val="10"/>
        </w:numPr>
        <w:shd w:val="clear" w:color="auto" w:fill="auto"/>
        <w:tabs>
          <w:tab w:val="left" w:pos="3813"/>
        </w:tabs>
        <w:spacing w:after="299" w:line="276" w:lineRule="auto"/>
        <w:ind w:left="0" w:right="58"/>
        <w:jc w:val="center"/>
        <w:rPr>
          <w:sz w:val="24"/>
          <w:szCs w:val="24"/>
        </w:rPr>
      </w:pPr>
      <w:bookmarkStart w:id="0" w:name="bookmark1"/>
      <w:r w:rsidRPr="008835A7">
        <w:rPr>
          <w:sz w:val="24"/>
          <w:szCs w:val="24"/>
        </w:rPr>
        <w:t>ОБЩИЕ ТРЕБОВАНИЯ</w:t>
      </w:r>
      <w:bookmarkEnd w:id="0"/>
    </w:p>
    <w:p w:rsidR="003A77C1" w:rsidRPr="008835A7" w:rsidRDefault="003A77C1" w:rsidP="003A77C1">
      <w:pPr>
        <w:widowControl w:val="0"/>
        <w:numPr>
          <w:ilvl w:val="0"/>
          <w:numId w:val="8"/>
        </w:numPr>
        <w:tabs>
          <w:tab w:val="left" w:pos="1120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Дата регистрации вводного инструктажа и инструктажа на рабочем месте в специальном журнале с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 по химии, физике, физической культуре, основам безопасности жизнедеятельности должна совпадать с записью о проведении данных инструктажей в классном журнале.</w:t>
      </w:r>
    </w:p>
    <w:p w:rsidR="003A77C1" w:rsidRPr="008835A7" w:rsidRDefault="003A77C1" w:rsidP="003A77C1">
      <w:pPr>
        <w:widowControl w:val="0"/>
        <w:numPr>
          <w:ilvl w:val="0"/>
          <w:numId w:val="8"/>
        </w:numPr>
        <w:tabs>
          <w:tab w:val="left" w:pos="1120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Вводный инструктаж с </w:t>
      </w: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обучающимися</w:t>
      </w:r>
      <w:proofErr w:type="gramEnd"/>
      <w:r w:rsidRPr="008835A7">
        <w:rPr>
          <w:rFonts w:ascii="Times New Roman" w:hAnsi="Times New Roman" w:cs="Times New Roman"/>
          <w:sz w:val="24"/>
          <w:szCs w:val="24"/>
          <w:lang w:val="ru-RU"/>
        </w:rPr>
        <w:t xml:space="preserve">, инструктаж по охране труда при организации </w:t>
      </w:r>
      <w:r w:rsidRPr="008835A7">
        <w:rPr>
          <w:rStyle w:val="20"/>
          <w:rFonts w:eastAsiaTheme="majorEastAsia"/>
          <w:sz w:val="24"/>
          <w:szCs w:val="24"/>
        </w:rPr>
        <w:t>общественно-полезного труда и при проведении внеклассных мероприятий по направлениям</w:t>
      </w:r>
      <w:r w:rsidRPr="008835A7">
        <w:rPr>
          <w:rFonts w:ascii="Times New Roman" w:hAnsi="Times New Roman" w:cs="Times New Roman"/>
          <w:sz w:val="24"/>
          <w:szCs w:val="24"/>
          <w:lang w:val="ru-RU"/>
        </w:rPr>
        <w:t>: пожарная безопасность; электробезопасность; профилактика дорожно-транспортного травматизма; безопасность на воде, на льду; меры безопасности при проведении спортивных соревнований, экскурсий, походов, на спортплощадке; профилактика негативных криминогенных ситуаций; правила безопасного обращения с взрывоопасными предметами, веществами, производственная практика проводится мастерами производственного обучения и руководителями групп (со всей учебной группой и регистрируется в специальном журнале установленной формы).</w:t>
      </w:r>
    </w:p>
    <w:p w:rsidR="003A77C1" w:rsidRPr="008835A7" w:rsidRDefault="003A77C1" w:rsidP="003A77C1">
      <w:pPr>
        <w:widowControl w:val="0"/>
        <w:numPr>
          <w:ilvl w:val="0"/>
          <w:numId w:val="8"/>
        </w:numPr>
        <w:tabs>
          <w:tab w:val="left" w:pos="1142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Все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журналы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регистрации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35A7">
        <w:rPr>
          <w:rFonts w:ascii="Times New Roman" w:hAnsi="Times New Roman" w:cs="Times New Roman"/>
          <w:sz w:val="24"/>
          <w:szCs w:val="24"/>
        </w:rPr>
        <w:t>инструктажей</w:t>
      </w:r>
      <w:proofErr w:type="spellEnd"/>
      <w:r w:rsidRPr="008835A7">
        <w:rPr>
          <w:rFonts w:ascii="Times New Roman" w:hAnsi="Times New Roman" w:cs="Times New Roman"/>
          <w:sz w:val="24"/>
          <w:szCs w:val="24"/>
        </w:rPr>
        <w:t>: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828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вводного по охране труда с работниками;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828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по охране труда на рабочем месте с педагогическими работниками;</w:t>
      </w:r>
    </w:p>
    <w:p w:rsidR="003A77C1" w:rsidRPr="008835A7" w:rsidRDefault="003A77C1" w:rsidP="003A77C1">
      <w:pPr>
        <w:widowControl w:val="0"/>
        <w:numPr>
          <w:ilvl w:val="0"/>
          <w:numId w:val="2"/>
        </w:numPr>
        <w:tabs>
          <w:tab w:val="left" w:pos="903"/>
        </w:tabs>
        <w:spacing w:after="0"/>
        <w:ind w:right="58" w:firstLine="7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835A7">
        <w:rPr>
          <w:rFonts w:ascii="Times New Roman" w:hAnsi="Times New Roman" w:cs="Times New Roman"/>
          <w:sz w:val="24"/>
          <w:szCs w:val="24"/>
          <w:lang w:val="ru-RU"/>
        </w:rPr>
        <w:t>по охране труда с обучающимися (вводного, на рабочем месте и при проведении внеклассных мероприятий), должны быть пронумерованы, прошнурованы, скреплены печатью с указанием количества листов, с подписью директора техникума.</w:t>
      </w:r>
      <w:proofErr w:type="gramEnd"/>
    </w:p>
    <w:p w:rsidR="003A77C1" w:rsidRPr="008835A7" w:rsidRDefault="003A77C1" w:rsidP="003A77C1">
      <w:pPr>
        <w:widowControl w:val="0"/>
        <w:numPr>
          <w:ilvl w:val="0"/>
          <w:numId w:val="8"/>
        </w:numPr>
        <w:tabs>
          <w:tab w:val="left" w:pos="1120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Все инструкции по охране труда для работников утверждаются директором техникума.</w:t>
      </w:r>
    </w:p>
    <w:p w:rsidR="003A77C1" w:rsidRPr="008835A7" w:rsidRDefault="003A77C1" w:rsidP="003A77C1">
      <w:pPr>
        <w:widowControl w:val="0"/>
        <w:numPr>
          <w:ilvl w:val="0"/>
          <w:numId w:val="8"/>
        </w:numPr>
        <w:tabs>
          <w:tab w:val="left" w:pos="1120"/>
        </w:tabs>
        <w:spacing w:after="0"/>
        <w:ind w:right="58" w:firstLine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35A7">
        <w:rPr>
          <w:rFonts w:ascii="Times New Roman" w:hAnsi="Times New Roman" w:cs="Times New Roman"/>
          <w:sz w:val="24"/>
          <w:szCs w:val="24"/>
          <w:lang w:val="ru-RU"/>
        </w:rPr>
        <w:t>Все инструкции по охране труда в образовательном учреждении регистрируются в журнале учета инструкций по охране труда и выдаются работникам техникума с регистрацией в журнале учета выдачи инструкций по охране труда.</w:t>
      </w:r>
    </w:p>
    <w:p w:rsidR="003A77C1" w:rsidRDefault="003A77C1" w:rsidP="003A77C1">
      <w:pPr>
        <w:pStyle w:val="10"/>
        <w:shd w:val="clear" w:color="auto" w:fill="auto"/>
        <w:spacing w:line="2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p w:rsidR="003A77C1" w:rsidRDefault="003A77C1" w:rsidP="003A77C1">
      <w:pPr>
        <w:pStyle w:val="10"/>
        <w:shd w:val="clear" w:color="auto" w:fill="auto"/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3A77C1" w:rsidRPr="008835A7" w:rsidRDefault="003A77C1" w:rsidP="00281D90">
      <w:pPr>
        <w:pStyle w:val="10"/>
        <w:shd w:val="clear" w:color="auto" w:fill="auto"/>
        <w:spacing w:line="280" w:lineRule="exact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bookmarkStart w:id="1" w:name="_GoBack"/>
      <w:bookmarkEnd w:id="1"/>
    </w:p>
    <w:p w:rsidR="00DE66C5" w:rsidRDefault="00281D90"/>
    <w:sectPr w:rsidR="00D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C99"/>
    <w:multiLevelType w:val="multilevel"/>
    <w:tmpl w:val="A06A92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04C21"/>
    <w:multiLevelType w:val="multilevel"/>
    <w:tmpl w:val="924C059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B44DC"/>
    <w:multiLevelType w:val="multilevel"/>
    <w:tmpl w:val="D37A6B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EA4682"/>
    <w:multiLevelType w:val="multilevel"/>
    <w:tmpl w:val="4FCEED7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C4C55"/>
    <w:multiLevelType w:val="multilevel"/>
    <w:tmpl w:val="849241E2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3E2A177F"/>
    <w:multiLevelType w:val="multilevel"/>
    <w:tmpl w:val="3EBAC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F731E2"/>
    <w:multiLevelType w:val="multilevel"/>
    <w:tmpl w:val="B6DC9A3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AC597F"/>
    <w:multiLevelType w:val="hybridMultilevel"/>
    <w:tmpl w:val="80944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5F3DDF"/>
    <w:multiLevelType w:val="multilevel"/>
    <w:tmpl w:val="9CB8E2F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7555102E"/>
    <w:multiLevelType w:val="multilevel"/>
    <w:tmpl w:val="E99C86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771"/>
    <w:rsid w:val="000377DE"/>
    <w:rsid w:val="00281D90"/>
    <w:rsid w:val="003A77C1"/>
    <w:rsid w:val="00707569"/>
    <w:rsid w:val="00EB2C22"/>
    <w:rsid w:val="00FB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C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A77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 + Малые прописные"/>
    <w:basedOn w:val="a0"/>
    <w:rsid w:val="003A77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3A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A77C1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EB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C22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C1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A77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 + Малые прописные"/>
    <w:basedOn w:val="a0"/>
    <w:rsid w:val="003A77C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3A7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3A77C1"/>
    <w:pPr>
      <w:widowControl w:val="0"/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EB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2C22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2017-06-07T21:52:00Z</dcterms:created>
  <dcterms:modified xsi:type="dcterms:W3CDTF">2018-07-24T19:37:00Z</dcterms:modified>
</cp:coreProperties>
</file>