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E1" w:rsidRDefault="00642BE1" w:rsidP="00703AA0">
      <w:pPr>
        <w:pStyle w:val="ConsPlusNonforma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7826" w:rsidRPr="00703AA0" w:rsidRDefault="00642BE1" w:rsidP="00703AA0">
      <w:pPr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0443ACF" wp14:editId="7490DE4E">
            <wp:extent cx="5994142" cy="8456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56" cy="846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:rsidR="00FB7826" w:rsidRPr="00B0786C" w:rsidRDefault="00FB7826" w:rsidP="00253CBD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745" w:rsidRPr="00CE506F" w:rsidRDefault="00283745" w:rsidP="00CE5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6F">
        <w:rPr>
          <w:rFonts w:ascii="Times New Roman" w:hAnsi="Times New Roman" w:cs="Times New Roman"/>
          <w:sz w:val="24"/>
          <w:szCs w:val="24"/>
        </w:rPr>
        <w:t>3. ОЦЕНКА СОСТОЯНИЯ И ИМЕЮЩИХСЯ НЕДОСТАТКОВ В ОБЕСПЕЧЕНИИ УСЛОВИЙ ДОСТУПНОСТИ ДЛЯ ИНВАЛИДОЛВ ОБЪЕКТА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Подъемные платформ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аппарели)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площадок.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функций зрения, слуха и передвижения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выполненными рельефно-точеч</w:t>
            </w: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ным шрифтом Брайля и на контрастном фоне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 для инвалидов по слуху зрительной звуковой информации зрительной информацией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283745" w:rsidRDefault="00283745" w:rsidP="00283745">
      <w:pPr>
        <w:rPr>
          <w:rFonts w:ascii="Times New Roman" w:hAnsi="Times New Roman" w:cs="Times New Roman"/>
          <w:sz w:val="24"/>
          <w:szCs w:val="24"/>
        </w:rPr>
      </w:pPr>
      <w:r w:rsidRPr="0071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8B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E66A8B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E66A8B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E66A8B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E66A8B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E66A8B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E66A8B" w:rsidRPr="00713183" w:rsidRDefault="00E66A8B" w:rsidP="00283745">
      <w:pPr>
        <w:rPr>
          <w:rFonts w:ascii="Times New Roman" w:hAnsi="Times New Roman" w:cs="Times New Roman"/>
          <w:sz w:val="24"/>
          <w:szCs w:val="24"/>
        </w:rPr>
      </w:pPr>
    </w:p>
    <w:p w:rsidR="00283745" w:rsidRPr="00CE506F" w:rsidRDefault="00283745" w:rsidP="00CE5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6F">
        <w:rPr>
          <w:rFonts w:ascii="Times New Roman" w:hAnsi="Times New Roman" w:cs="Times New Roman"/>
          <w:sz w:val="24"/>
          <w:szCs w:val="24"/>
        </w:rPr>
        <w:lastRenderedPageBreak/>
        <w:t>4.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предоставляемых услуг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для них в доступной форме информации о правилах предоставления услуги, в том числе об оформлении необходимых для получения услуг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 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283745" w:rsidRPr="00713183" w:rsidRDefault="00756E46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745" w:rsidRPr="0071318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редоставляющих услуги </w:t>
            </w:r>
            <w:proofErr w:type="spellStart"/>
            <w:r w:rsidR="00296DC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инвалидами, по вопросам, связанным  с обеспечением доступности для них объектов и услуг </w:t>
            </w:r>
          </w:p>
        </w:tc>
        <w:tc>
          <w:tcPr>
            <w:tcW w:w="3191" w:type="dxa"/>
          </w:tcPr>
          <w:p w:rsidR="00283745" w:rsidRPr="00713183" w:rsidRDefault="00756E46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3745" w:rsidRPr="0071318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обеспечение допуска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proofErr w:type="spell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её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ля лиц с нарушениями зрения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(слабовидящих)</w:t>
            </w:r>
          </w:p>
        </w:tc>
        <w:tc>
          <w:tcPr>
            <w:tcW w:w="3191" w:type="dxa"/>
          </w:tcPr>
          <w:p w:rsidR="00283745" w:rsidRPr="00713183" w:rsidRDefault="00CE506F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 w:rsidR="00283745" w:rsidRPr="0071318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5A5" w:rsidRPr="00E66A8B" w:rsidRDefault="007C15A5" w:rsidP="00283745">
      <w:pPr>
        <w:rPr>
          <w:rFonts w:ascii="Times New Roman" w:hAnsi="Times New Roman" w:cs="Times New Roman"/>
          <w:sz w:val="24"/>
          <w:szCs w:val="24"/>
        </w:rPr>
      </w:pPr>
    </w:p>
    <w:p w:rsidR="00283745" w:rsidRPr="00CE506F" w:rsidRDefault="00283745" w:rsidP="00CE5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06F">
        <w:rPr>
          <w:rFonts w:ascii="Times New Roman" w:hAnsi="Times New Roman" w:cs="Times New Roman"/>
          <w:sz w:val="24"/>
          <w:szCs w:val="24"/>
        </w:rPr>
        <w:t>5. ПРЕДЛАГАЕМЫЕ УПРАВЛЕНЧЕСКИЕ РЕШЕНИЯ ПО СРОКАМ И ОБЪЕМАМ РАБОТ, НЕОБХОДИМЫМ ДЛЯ ПРОВЕДЕНИЯ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7C15A5"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крыльца пандусом, перила, двери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санитарно-гигиенического помещения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комнаты для проживания инвалидов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информации зрительной информацией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</w:t>
            </w:r>
          </w:p>
        </w:tc>
        <w:tc>
          <w:tcPr>
            <w:tcW w:w="3191" w:type="dxa"/>
          </w:tcPr>
          <w:p w:rsidR="00283745" w:rsidRPr="00713183" w:rsidRDefault="00283745" w:rsidP="002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перепадов высоты на пути следования внутри здания, на путях эвакуации и на прилегающей территории </w:t>
            </w:r>
          </w:p>
        </w:tc>
        <w:tc>
          <w:tcPr>
            <w:tcW w:w="3191" w:type="dxa"/>
          </w:tcPr>
          <w:p w:rsidR="00283745" w:rsidRPr="00713183" w:rsidRDefault="00283745" w:rsidP="002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беспроводного сигнала</w:t>
            </w:r>
            <w:r w:rsidR="007C15A5" w:rsidRPr="007C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(звонка) у входа специально оборудованного для инвалидов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раскладного пандуса</w:t>
            </w:r>
          </w:p>
        </w:tc>
        <w:tc>
          <w:tcPr>
            <w:tcW w:w="3191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283745" w:rsidRPr="00713183" w:rsidTr="00FF7790">
        <w:tc>
          <w:tcPr>
            <w:tcW w:w="817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283745" w:rsidRPr="00713183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навеса с водоотводом у входа специально оборудованного для инвалидов</w:t>
            </w:r>
          </w:p>
        </w:tc>
        <w:tc>
          <w:tcPr>
            <w:tcW w:w="3191" w:type="dxa"/>
          </w:tcPr>
          <w:p w:rsidR="00283745" w:rsidRPr="00713183" w:rsidRDefault="00283745" w:rsidP="0029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296D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83745" w:rsidRDefault="00283745" w:rsidP="00283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745" w:rsidTr="00FF7790">
        <w:tc>
          <w:tcPr>
            <w:tcW w:w="817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услуг в соответствие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3745" w:rsidTr="00FF7790">
        <w:tc>
          <w:tcPr>
            <w:tcW w:w="817" w:type="dxa"/>
          </w:tcPr>
          <w:p w:rsidR="00283745" w:rsidRDefault="00283745" w:rsidP="00F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Default="00283745" w:rsidP="00F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83745" w:rsidRDefault="00283745" w:rsidP="00F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45" w:rsidTr="00FF7790">
        <w:tc>
          <w:tcPr>
            <w:tcW w:w="817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</w:t>
            </w:r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1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283745" w:rsidRDefault="00283745" w:rsidP="007C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</w:t>
            </w:r>
            <w:r w:rsidR="00751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83745" w:rsidTr="00FF7790">
        <w:tc>
          <w:tcPr>
            <w:tcW w:w="817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3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283745" w:rsidRDefault="00283745" w:rsidP="00F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выделении финансирования до 2020г.</w:t>
            </w:r>
          </w:p>
        </w:tc>
      </w:tr>
    </w:tbl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253CBD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Pr="00B0786C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826" w:rsidRDefault="00FB782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46" w:rsidRPr="00B0786C" w:rsidRDefault="00756E46" w:rsidP="00FB7826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56E46" w:rsidRPr="00B0786C" w:rsidSect="0075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CAE"/>
    <w:multiLevelType w:val="multilevel"/>
    <w:tmpl w:val="ADFAFA8E"/>
    <w:lvl w:ilvl="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826"/>
    <w:rsid w:val="00253CBD"/>
    <w:rsid w:val="00283745"/>
    <w:rsid w:val="00296DCA"/>
    <w:rsid w:val="00356AFA"/>
    <w:rsid w:val="003744F3"/>
    <w:rsid w:val="004F63F2"/>
    <w:rsid w:val="005F67EE"/>
    <w:rsid w:val="00635EB1"/>
    <w:rsid w:val="00642BE1"/>
    <w:rsid w:val="00703AA0"/>
    <w:rsid w:val="007517A7"/>
    <w:rsid w:val="00756E46"/>
    <w:rsid w:val="007C15A5"/>
    <w:rsid w:val="008C77D1"/>
    <w:rsid w:val="00B0786C"/>
    <w:rsid w:val="00BE5081"/>
    <w:rsid w:val="00CE506F"/>
    <w:rsid w:val="00D1694B"/>
    <w:rsid w:val="00E66A8B"/>
    <w:rsid w:val="00F90AA3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82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B782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FB78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837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cp:lastPrinted>2018-07-17T11:16:00Z</cp:lastPrinted>
  <dcterms:created xsi:type="dcterms:W3CDTF">2018-07-16T06:49:00Z</dcterms:created>
  <dcterms:modified xsi:type="dcterms:W3CDTF">2018-07-26T09:33:00Z</dcterms:modified>
</cp:coreProperties>
</file>