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A" w:rsidRPr="00C125BE" w:rsidRDefault="0048534A" w:rsidP="00C125BE">
      <w:pPr>
        <w:jc w:val="right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4953" w:rsidRPr="00C125BE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9E4953" w:rsidRPr="00E018CF" w:rsidRDefault="0048534A" w:rsidP="00C125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От   </w:t>
      </w:r>
      <w:r w:rsidR="00E018CF">
        <w:rPr>
          <w:rFonts w:ascii="Times New Roman" w:hAnsi="Times New Roman" w:cs="Times New Roman"/>
          <w:sz w:val="24"/>
          <w:szCs w:val="24"/>
        </w:rPr>
        <w:t xml:space="preserve">28.08.2017 № </w:t>
      </w:r>
      <w:r w:rsidR="00E018CF">
        <w:rPr>
          <w:rFonts w:ascii="Times New Roman" w:hAnsi="Times New Roman" w:cs="Times New Roman"/>
          <w:sz w:val="24"/>
          <w:szCs w:val="24"/>
          <w:lang w:val="en-US"/>
        </w:rPr>
        <w:t>227</w:t>
      </w:r>
    </w:p>
    <w:p w:rsidR="00E018CF" w:rsidRPr="00E018CF" w:rsidRDefault="009E4953" w:rsidP="00C12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ПОЛОЖЕНИЕ О ПРОТИВОДЕЙСТВИИ КОРРУПЦИИ</w:t>
      </w:r>
    </w:p>
    <w:p w:rsidR="009E4953" w:rsidRDefault="009E4953" w:rsidP="00C125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 В ГБПОУ АО «ПИНЕЖСКИЙ ИНДУСТРИАЛЬНЫЙ ТЕХНИКУМ»</w:t>
      </w:r>
    </w:p>
    <w:p w:rsidR="00E018CF" w:rsidRPr="00E018CF" w:rsidRDefault="00E018CF" w:rsidP="00C125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534A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1.1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««О противодействии коррупции»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1.2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ля целей настоящего Положения используются следующие основные понятия: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лицом своего должностного положения вопреки законным интересам общества и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государства в целях получения выгоды в виде денег, ценностей, иного имущества или услуг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имущественного характера, иных имущественных прав для себя или для третьих лиц либо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незаконное предоставление такой выгоды указанному лицу другими физическими лицами;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или 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5BE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причин коррупции (профилактика коррупции);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1.4. Основные принципы противодействия коррупции: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- признание, обеспечение и защита основных прав и свобод человека и гражданина;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lastRenderedPageBreak/>
        <w:t xml:space="preserve">- законность;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- публичность и открытость деятельности органов управления и самоуправления;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- комплексное использование 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, информационно-пропагандистских и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других мер;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9E4953" w:rsidRPr="00C125BE" w:rsidRDefault="00C125BE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4953" w:rsidRPr="00C125BE">
        <w:rPr>
          <w:rFonts w:ascii="Times New Roman" w:hAnsi="Times New Roman" w:cs="Times New Roman"/>
          <w:sz w:val="24"/>
          <w:szCs w:val="24"/>
        </w:rPr>
        <w:t xml:space="preserve">. </w:t>
      </w:r>
      <w:r w:rsidRPr="00C125BE">
        <w:rPr>
          <w:rFonts w:ascii="Times New Roman" w:hAnsi="Times New Roman" w:cs="Times New Roman"/>
          <w:sz w:val="24"/>
          <w:szCs w:val="24"/>
        </w:rPr>
        <w:t>ОСНОВНЫЕ МЕРЫ ПО ПРОФИЛАКТИКЕ КОРРУПЦИИ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2.1 Профилактика коррупции осуществляется путем применения следующих основных мер: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- формирование в коллективе педагогических и непедагогических работников ГБПОУ АО «Пинежский индустриальный техникум»</w:t>
      </w:r>
      <w:r w:rsidR="00C125BE" w:rsidRPr="00C125BE">
        <w:rPr>
          <w:rFonts w:ascii="Times New Roman" w:hAnsi="Times New Roman" w:cs="Times New Roman"/>
          <w:sz w:val="24"/>
          <w:szCs w:val="24"/>
        </w:rPr>
        <w:t xml:space="preserve"> </w:t>
      </w:r>
      <w:r w:rsidRPr="00C125BE">
        <w:rPr>
          <w:rFonts w:ascii="Times New Roman" w:hAnsi="Times New Roman" w:cs="Times New Roman"/>
          <w:sz w:val="24"/>
          <w:szCs w:val="24"/>
        </w:rPr>
        <w:t>(далее по</w:t>
      </w:r>
      <w:r w:rsidR="00C125BE" w:rsidRPr="00C125BE">
        <w:rPr>
          <w:rFonts w:ascii="Times New Roman" w:hAnsi="Times New Roman" w:cs="Times New Roman"/>
          <w:sz w:val="24"/>
          <w:szCs w:val="24"/>
        </w:rPr>
        <w:t xml:space="preserve"> </w:t>
      </w:r>
      <w:r w:rsidRPr="00C125BE">
        <w:rPr>
          <w:rFonts w:ascii="Times New Roman" w:hAnsi="Times New Roman" w:cs="Times New Roman"/>
          <w:sz w:val="24"/>
          <w:szCs w:val="24"/>
        </w:rPr>
        <w:t>тексту</w:t>
      </w:r>
      <w:r w:rsidR="00C125BE" w:rsidRPr="00C125BE">
        <w:rPr>
          <w:rFonts w:ascii="Times New Roman" w:hAnsi="Times New Roman" w:cs="Times New Roman"/>
          <w:sz w:val="24"/>
          <w:szCs w:val="24"/>
        </w:rPr>
        <w:t xml:space="preserve"> </w:t>
      </w:r>
      <w:r w:rsidRPr="00C125BE">
        <w:rPr>
          <w:rFonts w:ascii="Times New Roman" w:hAnsi="Times New Roman" w:cs="Times New Roman"/>
          <w:sz w:val="24"/>
          <w:szCs w:val="24"/>
        </w:rPr>
        <w:t>-</w:t>
      </w:r>
      <w:r w:rsidR="00C125BE" w:rsidRPr="00C125BE">
        <w:rPr>
          <w:rFonts w:ascii="Times New Roman" w:hAnsi="Times New Roman" w:cs="Times New Roman"/>
          <w:sz w:val="24"/>
          <w:szCs w:val="24"/>
        </w:rPr>
        <w:t xml:space="preserve"> </w:t>
      </w:r>
      <w:r w:rsidRPr="00C125BE">
        <w:rPr>
          <w:rFonts w:ascii="Times New Roman" w:hAnsi="Times New Roman" w:cs="Times New Roman"/>
          <w:sz w:val="24"/>
          <w:szCs w:val="24"/>
        </w:rPr>
        <w:t>техникум) нетерпимости к коррупционному поведению;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- формирование у родителей (законных представителей) воспитанников нетерпимости к коррупционному поведению;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- проведение мониторинга всех локальных актов, издаваемых администрацией техникума на предмет соответствия действующему законодательству;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- проведение мероприятий по разъяснению работникам техникума и родителям (законным представителям) воспитанников законодательства в сфере противодействия коррупции. </w:t>
      </w:r>
    </w:p>
    <w:p w:rsidR="009E4953" w:rsidRPr="00C125BE" w:rsidRDefault="00C125BE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25BE">
        <w:rPr>
          <w:rFonts w:ascii="Times New Roman" w:hAnsi="Times New Roman" w:cs="Times New Roman"/>
          <w:sz w:val="24"/>
          <w:szCs w:val="24"/>
        </w:rPr>
        <w:t>. ОСНОВНЫЕ НАПРАВЛЕНИЯ ПО ПОВЫШЕНИЮ ЭФФЕКТИВНОСТИ ПРОТИВОДЕЙСТВИЯ КОРРУПЦИИ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3.1. </w:t>
      </w:r>
      <w:r w:rsidR="00E018C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25BE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C125BE">
        <w:rPr>
          <w:rFonts w:ascii="Times New Roman" w:hAnsi="Times New Roman" w:cs="Times New Roman"/>
          <w:sz w:val="24"/>
          <w:szCs w:val="24"/>
        </w:rPr>
        <w:t xml:space="preserve"> механизма взаимодействия органов управления с органами местного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3.2. </w:t>
      </w:r>
      <w:r w:rsidR="00E018CF">
        <w:rPr>
          <w:rFonts w:ascii="Times New Roman" w:hAnsi="Times New Roman" w:cs="Times New Roman"/>
          <w:sz w:val="24"/>
          <w:szCs w:val="24"/>
        </w:rPr>
        <w:t>П</w:t>
      </w:r>
      <w:r w:rsidRPr="00C125BE">
        <w:rPr>
          <w:rFonts w:ascii="Times New Roman" w:hAnsi="Times New Roman" w:cs="Times New Roman"/>
          <w:sz w:val="24"/>
          <w:szCs w:val="24"/>
        </w:rPr>
        <w:t xml:space="preserve">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негативного отношения к коррупционному поведению;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3.4 создание 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 и самоуправления; 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3.5 Обеспечение доступа работников и  родителей (законных представителей) воспитанников к информации о деятельности органов управления и самоуправления;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3.6.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онкретизация полномочий педагогических, иных работников учреждения, которые должны быть отражены в должностных инструкциях;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lastRenderedPageBreak/>
        <w:t>3.7 Уведомление в письменной форме работникам техникума, администрации и ответственных лиц по противодействию коррупции обо всех случаях обращения к ним каких-либо лиц в целях с</w:t>
      </w:r>
      <w:r w:rsidR="00E677A2" w:rsidRPr="00C125BE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лонения их к совершению коррупционных правонарушений;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3.8. Создание условий для уведомления родителями  (законными представителями) воспитанников администрации техникума обо всех случаях вымогания у них взяток работниками техникума.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25BE">
        <w:rPr>
          <w:rFonts w:ascii="Times New Roman" w:hAnsi="Times New Roman" w:cs="Times New Roman"/>
          <w:sz w:val="24"/>
          <w:szCs w:val="24"/>
        </w:rPr>
        <w:t>. ПОРЯДОК ФОРМИРОВАНИЯ И ДЕЯТЕЛЬНОСТЬ КОМИССИИ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4.1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="00E677A2" w:rsidRPr="00C125BE">
        <w:rPr>
          <w:rFonts w:ascii="Times New Roman" w:hAnsi="Times New Roman" w:cs="Times New Roman"/>
          <w:sz w:val="24"/>
          <w:szCs w:val="24"/>
        </w:rPr>
        <w:t xml:space="preserve">  Состав комиссии по противодействию коррупции (далее</w:t>
      </w:r>
      <w:r w:rsidR="00C125BE" w:rsidRPr="00C125BE">
        <w:rPr>
          <w:rFonts w:ascii="Times New Roman" w:hAnsi="Times New Roman" w:cs="Times New Roman"/>
          <w:sz w:val="24"/>
          <w:szCs w:val="24"/>
        </w:rPr>
        <w:t xml:space="preserve"> </w:t>
      </w:r>
      <w:r w:rsidR="00E677A2" w:rsidRPr="00C125BE">
        <w:rPr>
          <w:rFonts w:ascii="Times New Roman" w:hAnsi="Times New Roman" w:cs="Times New Roman"/>
          <w:sz w:val="24"/>
          <w:szCs w:val="24"/>
        </w:rPr>
        <w:t>-</w:t>
      </w:r>
      <w:r w:rsidR="00C125BE" w:rsidRPr="00C125BE">
        <w:rPr>
          <w:rFonts w:ascii="Times New Roman" w:hAnsi="Times New Roman" w:cs="Times New Roman"/>
          <w:sz w:val="24"/>
          <w:szCs w:val="24"/>
        </w:rPr>
        <w:t xml:space="preserve"> </w:t>
      </w:r>
      <w:r w:rsidR="00E677A2" w:rsidRPr="00C125BE">
        <w:rPr>
          <w:rFonts w:ascii="Times New Roman" w:hAnsi="Times New Roman" w:cs="Times New Roman"/>
          <w:sz w:val="24"/>
          <w:szCs w:val="24"/>
        </w:rPr>
        <w:t>Комиссии) утверждается приказом директора.</w:t>
      </w:r>
    </w:p>
    <w:p w:rsidR="00E677A2" w:rsidRPr="00C125BE" w:rsidRDefault="00E677A2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4.2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Pr="00C125BE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омиссии входят: председатель, секретарь, представитель профсоюзного комитета, представитель студенческого состава, преподаватели техникума</w:t>
      </w:r>
    </w:p>
    <w:p w:rsidR="00E677A2" w:rsidRPr="00C125BE" w:rsidRDefault="00E677A2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4.3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Pr="00C125BE">
        <w:rPr>
          <w:rFonts w:ascii="Times New Roman" w:hAnsi="Times New Roman" w:cs="Times New Roman"/>
          <w:sz w:val="24"/>
          <w:szCs w:val="24"/>
        </w:rPr>
        <w:t xml:space="preserve"> Работа комиссии осуществляется в соответствии с планом, который составляется на основе предложений членов Комиссии и утверждается директором.</w:t>
      </w:r>
    </w:p>
    <w:p w:rsidR="00E677A2" w:rsidRPr="00C125BE" w:rsidRDefault="00E677A2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 4.4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Pr="00C125BE">
        <w:rPr>
          <w:rFonts w:ascii="Times New Roman" w:hAnsi="Times New Roman" w:cs="Times New Roman"/>
          <w:sz w:val="24"/>
          <w:szCs w:val="24"/>
        </w:rPr>
        <w:t xml:space="preserve"> Основной формой работы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омиссии является заседание, которое носит открытый характер. Заседания комиссии проходят не реже 1 раза в квартал.</w:t>
      </w:r>
    </w:p>
    <w:p w:rsidR="00E677A2" w:rsidRPr="00C125BE" w:rsidRDefault="00E677A2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4.5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Pr="00C125BE">
        <w:rPr>
          <w:rFonts w:ascii="Times New Roman" w:hAnsi="Times New Roman" w:cs="Times New Roman"/>
          <w:sz w:val="24"/>
          <w:szCs w:val="24"/>
        </w:rPr>
        <w:t xml:space="preserve"> Дата и время проведения заседания, в том числе 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>внеочередных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, определяется председателем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омиссии.</w:t>
      </w:r>
    </w:p>
    <w:p w:rsidR="00E677A2" w:rsidRPr="00C125BE" w:rsidRDefault="00C125BE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4.6</w:t>
      </w:r>
      <w:r w:rsidR="00E018CF">
        <w:rPr>
          <w:rFonts w:ascii="Times New Roman" w:hAnsi="Times New Roman" w:cs="Times New Roman"/>
          <w:sz w:val="24"/>
          <w:szCs w:val="24"/>
        </w:rPr>
        <w:t xml:space="preserve">. </w:t>
      </w:r>
      <w:r w:rsidRPr="00C125BE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омиссии ил</w:t>
      </w:r>
      <w:r w:rsidR="00E677A2" w:rsidRPr="00C125BE">
        <w:rPr>
          <w:rFonts w:ascii="Times New Roman" w:hAnsi="Times New Roman" w:cs="Times New Roman"/>
          <w:sz w:val="24"/>
          <w:szCs w:val="24"/>
        </w:rPr>
        <w:t xml:space="preserve">и по предложению её членов, по согласованию с председателем, на заседании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="00E677A2" w:rsidRPr="00C125BE">
        <w:rPr>
          <w:rFonts w:ascii="Times New Roman" w:hAnsi="Times New Roman" w:cs="Times New Roman"/>
          <w:sz w:val="24"/>
          <w:szCs w:val="24"/>
        </w:rPr>
        <w:t xml:space="preserve">омиссии могут приглашаться члены администрации, руководители структурных подразделений и иные лиц, которые могут быть заслушаны по вопросам </w:t>
      </w:r>
      <w:proofErr w:type="spellStart"/>
      <w:r w:rsidR="00E677A2" w:rsidRPr="00C125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677A2" w:rsidRPr="00C125BE">
        <w:rPr>
          <w:rFonts w:ascii="Times New Roman" w:hAnsi="Times New Roman" w:cs="Times New Roman"/>
          <w:sz w:val="24"/>
          <w:szCs w:val="24"/>
        </w:rPr>
        <w:t xml:space="preserve"> работы в руководимых ими подразделениях.</w:t>
      </w:r>
    </w:p>
    <w:p w:rsidR="00E677A2" w:rsidRPr="00C125BE" w:rsidRDefault="00E677A2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4.7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Pr="00C125BE">
        <w:rPr>
          <w:rFonts w:ascii="Times New Roman" w:hAnsi="Times New Roman" w:cs="Times New Roman"/>
          <w:sz w:val="24"/>
          <w:szCs w:val="24"/>
        </w:rPr>
        <w:t xml:space="preserve"> Секретарь Комиссии: организует подготовку материалов к заседанию Комиссии, а также проектов его решений;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  <w:r w:rsidR="0012149A" w:rsidRPr="00C125BE">
        <w:rPr>
          <w:rFonts w:ascii="Times New Roman" w:hAnsi="Times New Roman" w:cs="Times New Roman"/>
          <w:sz w:val="24"/>
          <w:szCs w:val="24"/>
        </w:rPr>
        <w:t>ведет протокол заседания Коми</w:t>
      </w:r>
      <w:r w:rsidR="00C125BE" w:rsidRPr="00C125BE">
        <w:rPr>
          <w:rFonts w:ascii="Times New Roman" w:hAnsi="Times New Roman" w:cs="Times New Roman"/>
          <w:sz w:val="24"/>
          <w:szCs w:val="24"/>
        </w:rPr>
        <w:t>с</w:t>
      </w:r>
      <w:r w:rsidR="0012149A" w:rsidRPr="00C125BE">
        <w:rPr>
          <w:rFonts w:ascii="Times New Roman" w:hAnsi="Times New Roman" w:cs="Times New Roman"/>
          <w:sz w:val="24"/>
          <w:szCs w:val="24"/>
        </w:rPr>
        <w:t>сии</w:t>
      </w:r>
    </w:p>
    <w:p w:rsidR="0012149A" w:rsidRPr="00C125BE" w:rsidRDefault="0012149A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4.8</w:t>
      </w:r>
      <w:r w:rsidR="00E018CF">
        <w:rPr>
          <w:rFonts w:ascii="Times New Roman" w:hAnsi="Times New Roman" w:cs="Times New Roman"/>
          <w:sz w:val="24"/>
          <w:szCs w:val="24"/>
        </w:rPr>
        <w:t>.  Председатель,</w:t>
      </w:r>
      <w:r w:rsidRPr="00C12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8CF">
        <w:rPr>
          <w:rFonts w:ascii="Times New Roman" w:hAnsi="Times New Roman" w:cs="Times New Roman"/>
          <w:sz w:val="24"/>
          <w:szCs w:val="24"/>
        </w:rPr>
        <w:t>с</w:t>
      </w:r>
      <w:r w:rsidRPr="00C125BE">
        <w:rPr>
          <w:rFonts w:ascii="Times New Roman" w:hAnsi="Times New Roman" w:cs="Times New Roman"/>
          <w:sz w:val="24"/>
          <w:szCs w:val="24"/>
        </w:rPr>
        <w:t>екретарь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 и члены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омиссии осуществляют свою деятельность на общественных началах.</w:t>
      </w:r>
    </w:p>
    <w:p w:rsidR="0012149A" w:rsidRPr="00C125BE" w:rsidRDefault="0012149A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4.9 </w:t>
      </w:r>
      <w:r w:rsidR="002C1358" w:rsidRPr="00C125B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="002C1358" w:rsidRPr="00C125BE">
        <w:rPr>
          <w:rFonts w:ascii="Times New Roman" w:hAnsi="Times New Roman" w:cs="Times New Roman"/>
          <w:sz w:val="24"/>
          <w:szCs w:val="24"/>
        </w:rPr>
        <w:t xml:space="preserve">омиссии оформляются протоколами, к которым прилагаются документы, рассмотренные на заседании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="002C1358" w:rsidRPr="00C125BE">
        <w:rPr>
          <w:rFonts w:ascii="Times New Roman" w:hAnsi="Times New Roman" w:cs="Times New Roman"/>
          <w:sz w:val="24"/>
          <w:szCs w:val="24"/>
        </w:rPr>
        <w:t>омиссии.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1358" w:rsidRPr="00C125BE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2C1358" w:rsidRPr="00C125BE" w:rsidRDefault="002C1358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5.1 Комиссия координирует деятельность структурных подразделений техникума по реализации мер противодействия коррупции.</w:t>
      </w:r>
    </w:p>
    <w:p w:rsidR="002C1358" w:rsidRPr="00C125BE" w:rsidRDefault="002C1358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5.2. 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её компетенции.</w:t>
      </w:r>
    </w:p>
    <w:p w:rsidR="002C1358" w:rsidRPr="00C125BE" w:rsidRDefault="002C1358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lastRenderedPageBreak/>
        <w:t xml:space="preserve">5.3. Участвует в разработке форм и методов осуществления </w:t>
      </w:r>
      <w:proofErr w:type="spellStart"/>
      <w:r w:rsidRPr="00C125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125BE">
        <w:rPr>
          <w:rFonts w:ascii="Times New Roman" w:hAnsi="Times New Roman" w:cs="Times New Roman"/>
          <w:sz w:val="24"/>
          <w:szCs w:val="24"/>
        </w:rPr>
        <w:t xml:space="preserve"> деятельности и контролирует их реализацию.</w:t>
      </w:r>
    </w:p>
    <w:p w:rsidR="002C1358" w:rsidRPr="00C125BE" w:rsidRDefault="002C1358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5.4</w:t>
      </w:r>
      <w:r w:rsidR="00E018CF">
        <w:rPr>
          <w:rFonts w:ascii="Times New Roman" w:hAnsi="Times New Roman" w:cs="Times New Roman"/>
          <w:sz w:val="24"/>
          <w:szCs w:val="24"/>
        </w:rPr>
        <w:t>.</w:t>
      </w:r>
      <w:r w:rsidRPr="00C125BE">
        <w:rPr>
          <w:rFonts w:ascii="Times New Roman" w:hAnsi="Times New Roman" w:cs="Times New Roman"/>
          <w:sz w:val="24"/>
          <w:szCs w:val="24"/>
        </w:rPr>
        <w:t xml:space="preserve"> Содействует работе по проведению анализа и 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 издаваемых администрацией техникума документов нормативного характера по вопросам противодействия</w:t>
      </w:r>
      <w:r w:rsidR="00B81ECD" w:rsidRPr="00C125BE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B81ECD" w:rsidRPr="00C125BE" w:rsidRDefault="00B81ECD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5.5. Рассматривает предложения о совершенствовании методической и организационной работы противодействия коррупции в структуре техникума.</w:t>
      </w:r>
    </w:p>
    <w:p w:rsidR="00B81ECD" w:rsidRPr="00C125BE" w:rsidRDefault="00B81ECD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>5.6. Принимает в пределах своей компетенции решения, касающиеся организации, координации и совершенствования деятельности техникума по предупреждению коррупции, а также осуществляет контроль исполнения этих решений.</w:t>
      </w:r>
    </w:p>
    <w:p w:rsidR="009E4953" w:rsidRPr="00C125BE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81ECD" w:rsidRPr="00C125BE">
        <w:rPr>
          <w:rFonts w:ascii="Times New Roman" w:hAnsi="Times New Roman" w:cs="Times New Roman"/>
          <w:sz w:val="24"/>
          <w:szCs w:val="24"/>
        </w:rPr>
        <w:t>. ПОЛНОМОЧИЯ ЧЛЕНОВ КОМИССИИ</w:t>
      </w:r>
    </w:p>
    <w:p w:rsidR="00B81ECD" w:rsidRPr="00C125BE" w:rsidRDefault="00B81ECD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6.1 Члены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омиссии: вносят председателю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омиссии, предложения по формированию повестки дня  заседания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омиссии; по формированию плана работы в пределах своей компетенции, принимают участие в работе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омиссии, а также осуществляют подготовку материалов по вопросам заседаний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омиссии. Для решения отдельных вопросов принимают участие в работе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омиссии, членами которых они являются, уведомив о своем намерении председателя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омиссии.</w:t>
      </w:r>
    </w:p>
    <w:p w:rsidR="00B81ECD" w:rsidRPr="00C125BE" w:rsidRDefault="00B81ECD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В случае невозможности лично присутствовать на заседаниях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омиссии, вправе излагать свое мнение по рассматриваемым вопросам в письменном виде на имя председателя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 xml:space="preserve">омиссии, которое учитывается при принятии решения; участвуют в реализации принятых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Pr="00C125BE">
        <w:rPr>
          <w:rFonts w:ascii="Times New Roman" w:hAnsi="Times New Roman" w:cs="Times New Roman"/>
          <w:sz w:val="24"/>
          <w:szCs w:val="24"/>
        </w:rPr>
        <w:t>омиссией решений и полномочий.</w:t>
      </w:r>
    </w:p>
    <w:p w:rsidR="00B81ECD" w:rsidRPr="00C125BE" w:rsidRDefault="00B81ECD" w:rsidP="00E018CF">
      <w:pPr>
        <w:jc w:val="both"/>
        <w:rPr>
          <w:rFonts w:ascii="Times New Roman" w:hAnsi="Times New Roman" w:cs="Times New Roman"/>
          <w:sz w:val="24"/>
          <w:szCs w:val="24"/>
        </w:rPr>
      </w:pPr>
      <w:r w:rsidRPr="00C125BE">
        <w:rPr>
          <w:rFonts w:ascii="Times New Roman" w:hAnsi="Times New Roman" w:cs="Times New Roman"/>
          <w:sz w:val="24"/>
          <w:szCs w:val="24"/>
        </w:rPr>
        <w:t xml:space="preserve">6.2  Председатель комиссии, секретарь </w:t>
      </w:r>
      <w:proofErr w:type="gramStart"/>
      <w:r w:rsidRPr="00C125BE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C125BE">
        <w:rPr>
          <w:rFonts w:ascii="Times New Roman" w:hAnsi="Times New Roman" w:cs="Times New Roman"/>
          <w:sz w:val="24"/>
          <w:szCs w:val="24"/>
        </w:rPr>
        <w:t xml:space="preserve"> и члены комиссии непосредственно взаимодействуют</w:t>
      </w:r>
      <w:r w:rsidR="009430C2" w:rsidRPr="00C125BE">
        <w:rPr>
          <w:rFonts w:ascii="Times New Roman" w:hAnsi="Times New Roman" w:cs="Times New Roman"/>
          <w:sz w:val="24"/>
          <w:szCs w:val="24"/>
        </w:rPr>
        <w:t xml:space="preserve">: со структурными подразделениями </w:t>
      </w:r>
      <w:r w:rsidR="00C125BE" w:rsidRPr="00C125BE">
        <w:rPr>
          <w:rFonts w:ascii="Times New Roman" w:hAnsi="Times New Roman" w:cs="Times New Roman"/>
          <w:sz w:val="24"/>
          <w:szCs w:val="24"/>
        </w:rPr>
        <w:t>т</w:t>
      </w:r>
      <w:r w:rsidR="009430C2" w:rsidRPr="00C125BE">
        <w:rPr>
          <w:rFonts w:ascii="Times New Roman" w:hAnsi="Times New Roman" w:cs="Times New Roman"/>
          <w:sz w:val="24"/>
          <w:szCs w:val="24"/>
        </w:rPr>
        <w:t>ехникума по вопросам реализации мер противодействия коррупции, совершенствования методической и организационной работы по противодействию коррупции в те</w:t>
      </w:r>
      <w:r w:rsidR="00C125BE" w:rsidRPr="00C125BE">
        <w:rPr>
          <w:rFonts w:ascii="Times New Roman" w:hAnsi="Times New Roman" w:cs="Times New Roman"/>
          <w:sz w:val="24"/>
          <w:szCs w:val="24"/>
        </w:rPr>
        <w:t>хникуме; с Советом техникума, Пе</w:t>
      </w:r>
      <w:r w:rsidR="009430C2" w:rsidRPr="00C125BE">
        <w:rPr>
          <w:rFonts w:ascii="Times New Roman" w:hAnsi="Times New Roman" w:cs="Times New Roman"/>
          <w:sz w:val="24"/>
          <w:szCs w:val="24"/>
        </w:rPr>
        <w:t xml:space="preserve">дагогическим советом 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</w:t>
      </w:r>
      <w:r w:rsidR="00E018CF">
        <w:rPr>
          <w:rFonts w:ascii="Times New Roman" w:hAnsi="Times New Roman" w:cs="Times New Roman"/>
          <w:sz w:val="24"/>
          <w:szCs w:val="24"/>
        </w:rPr>
        <w:t>к</w:t>
      </w:r>
      <w:r w:rsidR="009430C2" w:rsidRPr="00C125BE">
        <w:rPr>
          <w:rFonts w:ascii="Times New Roman" w:hAnsi="Times New Roman" w:cs="Times New Roman"/>
          <w:sz w:val="24"/>
          <w:szCs w:val="24"/>
        </w:rPr>
        <w:t xml:space="preserve">омиссии, с администрацией техникума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  <w:proofErr w:type="gramStart"/>
      <w:r w:rsidR="009430C2" w:rsidRPr="00C125BE">
        <w:rPr>
          <w:rFonts w:ascii="Times New Roman" w:hAnsi="Times New Roman" w:cs="Times New Roman"/>
          <w:sz w:val="24"/>
          <w:szCs w:val="24"/>
        </w:rPr>
        <w:t>с бухгалтерией по вопросам финансового и ресурсного обеспечения мероприятий, направленных на борьбу с коррупцией в техникуме, со структурными подразделениями, работниками (сотрудниками) техникума и гражданами по рассмотрению их письменных обращений, связанных с вопросами противодействия коррупции в техникуме;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proofErr w:type="gramEnd"/>
    </w:p>
    <w:p w:rsidR="009E4953" w:rsidRPr="009E4953" w:rsidRDefault="009E4953" w:rsidP="00E01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953" w:rsidRPr="009E4953" w:rsidSect="009430C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4A"/>
    <w:rsid w:val="0012149A"/>
    <w:rsid w:val="001A0B24"/>
    <w:rsid w:val="002C1358"/>
    <w:rsid w:val="0048534A"/>
    <w:rsid w:val="009430C2"/>
    <w:rsid w:val="009E4953"/>
    <w:rsid w:val="00AC3645"/>
    <w:rsid w:val="00B81ECD"/>
    <w:rsid w:val="00C125BE"/>
    <w:rsid w:val="00E018CF"/>
    <w:rsid w:val="00E2713C"/>
    <w:rsid w:val="00E6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4</cp:revision>
  <cp:lastPrinted>2018-07-23T11:56:00Z</cp:lastPrinted>
  <dcterms:created xsi:type="dcterms:W3CDTF">2018-07-18T10:53:00Z</dcterms:created>
  <dcterms:modified xsi:type="dcterms:W3CDTF">2018-07-23T11:56:00Z</dcterms:modified>
</cp:coreProperties>
</file>